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B061A1" w:rsidRPr="00195CC0" w14:paraId="2EF62994" w14:textId="77777777" w:rsidTr="001D6661">
        <w:trPr>
          <w:cantSplit/>
        </w:trPr>
        <w:tc>
          <w:tcPr>
            <w:tcW w:w="3968" w:type="dxa"/>
            <w:tcBorders>
              <w:top w:val="nil"/>
              <w:left w:val="nil"/>
              <w:bottom w:val="nil"/>
              <w:right w:val="nil"/>
            </w:tcBorders>
            <w:tcMar>
              <w:left w:w="68" w:type="dxa"/>
              <w:right w:w="68" w:type="dxa"/>
            </w:tcMar>
          </w:tcPr>
          <w:p w14:paraId="4284B0C1" w14:textId="77777777" w:rsidR="00B061A1" w:rsidRPr="002E3102" w:rsidRDefault="00B061A1" w:rsidP="001D6661">
            <w:pPr>
              <w:jc w:val="center"/>
              <w:rPr>
                <w:b/>
                <w:bCs/>
                <w:lang w:val="vi-VN"/>
              </w:rPr>
            </w:pPr>
            <w:r w:rsidRPr="002E3102">
              <w:rPr>
                <w:b/>
                <w:bCs/>
                <w:lang w:val="vi-VN"/>
              </w:rPr>
              <w:t>TRƯỜNG ĐẠI HỌC</w:t>
            </w:r>
            <w:r>
              <w:rPr>
                <w:b/>
                <w:bCs/>
              </w:rPr>
              <w:t xml:space="preserve"> QUẢNG BÌNH</w:t>
            </w:r>
          </w:p>
        </w:tc>
        <w:tc>
          <w:tcPr>
            <w:tcW w:w="5386" w:type="dxa"/>
            <w:tcBorders>
              <w:top w:val="nil"/>
              <w:left w:val="nil"/>
              <w:bottom w:val="nil"/>
              <w:right w:val="nil"/>
            </w:tcBorders>
            <w:tcMar>
              <w:left w:w="68" w:type="dxa"/>
              <w:right w:w="68" w:type="dxa"/>
            </w:tcMar>
          </w:tcPr>
          <w:p w14:paraId="777DC4DC" w14:textId="77777777" w:rsidR="00B061A1" w:rsidRPr="002E3102" w:rsidRDefault="00B061A1" w:rsidP="001D6661">
            <w:pPr>
              <w:jc w:val="center"/>
              <w:rPr>
                <w:b/>
                <w:bCs/>
                <w:lang w:val="vi-VN"/>
              </w:rPr>
            </w:pPr>
            <w:r w:rsidRPr="002E3102">
              <w:rPr>
                <w:b/>
                <w:bCs/>
                <w:lang w:val="vi-VN"/>
              </w:rPr>
              <w:t>CỘNG HÒA XÃ HỘI CHỦ NGHĨA VIỆT NAM</w:t>
            </w:r>
          </w:p>
        </w:tc>
      </w:tr>
      <w:tr w:rsidR="00B061A1" w:rsidRPr="002E3102" w14:paraId="6FF8DB38" w14:textId="77777777" w:rsidTr="001D6661">
        <w:trPr>
          <w:cantSplit/>
        </w:trPr>
        <w:tc>
          <w:tcPr>
            <w:tcW w:w="3968" w:type="dxa"/>
            <w:tcBorders>
              <w:top w:val="nil"/>
              <w:left w:val="nil"/>
              <w:bottom w:val="nil"/>
              <w:right w:val="nil"/>
            </w:tcBorders>
            <w:tcMar>
              <w:left w:w="68" w:type="dxa"/>
              <w:right w:w="68" w:type="dxa"/>
            </w:tcMar>
          </w:tcPr>
          <w:p w14:paraId="34A5DDC5" w14:textId="77777777" w:rsidR="00B061A1" w:rsidRPr="002E3102" w:rsidRDefault="00B061A1" w:rsidP="001D6661">
            <w:pPr>
              <w:jc w:val="center"/>
              <w:rPr>
                <w:b/>
                <w:bCs/>
              </w:rPr>
            </w:pPr>
            <w:r w:rsidRPr="002E3102">
              <w:rPr>
                <w:b/>
                <w:bCs/>
                <w:lang w:val="vi-VN"/>
              </w:rPr>
              <w:t>Khoa</w:t>
            </w:r>
            <w:r w:rsidRPr="002E3102">
              <w:rPr>
                <w:b/>
                <w:bCs/>
              </w:rPr>
              <w:t xml:space="preserve"> </w:t>
            </w:r>
            <w:r>
              <w:rPr>
                <w:b/>
                <w:bCs/>
              </w:rPr>
              <w:t>Ngoại ngữ</w:t>
            </w:r>
          </w:p>
        </w:tc>
        <w:tc>
          <w:tcPr>
            <w:tcW w:w="5386" w:type="dxa"/>
            <w:tcBorders>
              <w:top w:val="nil"/>
              <w:left w:val="nil"/>
              <w:bottom w:val="nil"/>
              <w:right w:val="nil"/>
            </w:tcBorders>
            <w:tcMar>
              <w:left w:w="68" w:type="dxa"/>
              <w:right w:w="68" w:type="dxa"/>
            </w:tcMar>
          </w:tcPr>
          <w:p w14:paraId="5A39A196" w14:textId="77777777" w:rsidR="00B061A1" w:rsidRPr="002E3102" w:rsidRDefault="00B061A1" w:rsidP="001D6661">
            <w:pPr>
              <w:jc w:val="center"/>
              <w:rPr>
                <w:b/>
                <w:bCs/>
                <w:lang w:val="vi-VN"/>
              </w:rPr>
            </w:pPr>
            <w:r>
              <w:rPr>
                <w:noProof/>
              </w:rPr>
              <mc:AlternateContent>
                <mc:Choice Requires="wps">
                  <w:drawing>
                    <wp:anchor distT="4294967295" distB="4294967295" distL="114300" distR="114300" simplePos="0" relativeHeight="251659264" behindDoc="0" locked="0" layoutInCell="1" allowOverlap="1" wp14:anchorId="5CCF7CAF" wp14:editId="1EEF34FF">
                      <wp:simplePos x="0" y="0"/>
                      <wp:positionH relativeFrom="column">
                        <wp:posOffset>781050</wp:posOffset>
                      </wp:positionH>
                      <wp:positionV relativeFrom="paragraph">
                        <wp:posOffset>191135</wp:posOffset>
                      </wp:positionV>
                      <wp:extent cx="1828800" cy="0"/>
                      <wp:effectExtent l="17145" t="18415" r="20955" b="1968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2E01C"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"/>
                  </w:pict>
                </mc:Fallback>
              </mc:AlternateContent>
            </w:r>
            <w:r w:rsidRPr="002E3102">
              <w:rPr>
                <w:b/>
                <w:bCs/>
                <w:lang w:val="vi-VN"/>
              </w:rPr>
              <w:t xml:space="preserve"> Độc Lập - Tự Do - Hạnh Phúc</w:t>
            </w:r>
          </w:p>
        </w:tc>
      </w:tr>
      <w:tr w:rsidR="00B061A1" w:rsidRPr="002E3102" w14:paraId="2201D4C5" w14:textId="77777777" w:rsidTr="001D6661">
        <w:trPr>
          <w:cantSplit/>
        </w:trPr>
        <w:tc>
          <w:tcPr>
            <w:tcW w:w="3968" w:type="dxa"/>
            <w:tcBorders>
              <w:top w:val="nil"/>
              <w:left w:val="nil"/>
              <w:bottom w:val="nil"/>
              <w:right w:val="nil"/>
            </w:tcBorders>
            <w:tcMar>
              <w:left w:w="68" w:type="dxa"/>
              <w:right w:w="68" w:type="dxa"/>
            </w:tcMar>
          </w:tcPr>
          <w:p w14:paraId="38FEEA7B" w14:textId="2A31BD17" w:rsidR="00B061A1" w:rsidRPr="002E3102" w:rsidRDefault="00B061A1" w:rsidP="001D6661">
            <w:pPr>
              <w:jc w:val="center"/>
              <w:rPr>
                <w:b/>
                <w:bCs/>
              </w:rPr>
            </w:pPr>
          </w:p>
        </w:tc>
        <w:tc>
          <w:tcPr>
            <w:tcW w:w="5386" w:type="dxa"/>
            <w:tcBorders>
              <w:top w:val="nil"/>
              <w:left w:val="nil"/>
              <w:bottom w:val="nil"/>
              <w:right w:val="nil"/>
            </w:tcBorders>
            <w:tcMar>
              <w:left w:w="68" w:type="dxa"/>
              <w:right w:w="68" w:type="dxa"/>
            </w:tcMar>
          </w:tcPr>
          <w:p w14:paraId="26764355" w14:textId="77777777" w:rsidR="00B061A1" w:rsidRPr="002E3102" w:rsidRDefault="00B061A1" w:rsidP="001D6661">
            <w:pPr>
              <w:jc w:val="center"/>
              <w:rPr>
                <w:b/>
                <w:bCs/>
                <w:lang w:val="vi-VN"/>
              </w:rPr>
            </w:pPr>
          </w:p>
        </w:tc>
      </w:tr>
    </w:tbl>
    <w:p w14:paraId="3B4C4895" w14:textId="77777777" w:rsidR="00B061A1" w:rsidRPr="002E3102" w:rsidRDefault="00B061A1" w:rsidP="00B061A1">
      <w:pPr>
        <w:tabs>
          <w:tab w:val="left" w:pos="2325"/>
        </w:tabs>
        <w:jc w:val="center"/>
        <w:rPr>
          <w:b/>
          <w:bCs/>
          <w:lang w:val="vi-VN"/>
        </w:rPr>
      </w:pPr>
    </w:p>
    <w:tbl>
      <w:tblPr>
        <w:tblW w:w="0" w:type="auto"/>
        <w:tblInd w:w="-106" w:type="dxa"/>
        <w:tblLook w:val="00A0" w:firstRow="1" w:lastRow="0" w:firstColumn="1" w:lastColumn="0" w:noHBand="0" w:noVBand="0"/>
      </w:tblPr>
      <w:tblGrid>
        <w:gridCol w:w="3026"/>
        <w:gridCol w:w="3425"/>
        <w:gridCol w:w="2653"/>
      </w:tblGrid>
      <w:tr w:rsidR="00B061A1" w:rsidRPr="00704FC8" w14:paraId="46524CAC" w14:textId="77777777" w:rsidTr="00494638">
        <w:trPr>
          <w:trHeight w:val="457"/>
        </w:trPr>
        <w:tc>
          <w:tcPr>
            <w:tcW w:w="9104" w:type="dxa"/>
            <w:gridSpan w:val="3"/>
          </w:tcPr>
          <w:p w14:paraId="78894CC0" w14:textId="77777777" w:rsidR="00B061A1" w:rsidRPr="00704FC8" w:rsidRDefault="00B061A1" w:rsidP="001D6661">
            <w:pPr>
              <w:tabs>
                <w:tab w:val="left" w:pos="2325"/>
              </w:tabs>
              <w:jc w:val="center"/>
              <w:rPr>
                <w:b/>
                <w:bCs/>
                <w:color w:val="FF0000"/>
                <w:lang w:val="vi-VN"/>
              </w:rPr>
            </w:pPr>
            <w:r w:rsidRPr="00A47D9C">
              <w:rPr>
                <w:b/>
                <w:bCs/>
                <w:lang w:val="vi-VN"/>
              </w:rPr>
              <w:t xml:space="preserve">CHƯƠNG TRÌNH </w:t>
            </w:r>
            <w:r>
              <w:rPr>
                <w:b/>
                <w:bCs/>
              </w:rPr>
              <w:t>ĐÀO TẠO</w:t>
            </w:r>
            <w:r w:rsidRPr="00A47D9C">
              <w:rPr>
                <w:b/>
                <w:bCs/>
                <w:lang w:val="vi-VN"/>
              </w:rPr>
              <w:t xml:space="preserve"> </w:t>
            </w:r>
          </w:p>
        </w:tc>
      </w:tr>
      <w:tr w:rsidR="00B061A1" w:rsidRPr="002E3102" w14:paraId="705CD64E" w14:textId="77777777" w:rsidTr="00494638">
        <w:tc>
          <w:tcPr>
            <w:tcW w:w="3026" w:type="dxa"/>
          </w:tcPr>
          <w:p w14:paraId="5E54441D" w14:textId="77777777" w:rsidR="00B061A1" w:rsidRPr="00A47D9C" w:rsidRDefault="00B061A1" w:rsidP="001D6661">
            <w:pPr>
              <w:tabs>
                <w:tab w:val="left" w:pos="2325"/>
              </w:tabs>
              <w:rPr>
                <w:b/>
                <w:bCs/>
                <w:lang w:val="vi-VN"/>
              </w:rPr>
            </w:pPr>
            <w:r w:rsidRPr="00A47D9C">
              <w:rPr>
                <w:b/>
                <w:bCs/>
                <w:lang w:val="vi-VN"/>
              </w:rPr>
              <w:t>Trình độ đào tạo: Đại học</w:t>
            </w:r>
          </w:p>
        </w:tc>
        <w:tc>
          <w:tcPr>
            <w:tcW w:w="3425" w:type="dxa"/>
          </w:tcPr>
          <w:p w14:paraId="61C6005F" w14:textId="21D89205" w:rsidR="00B061A1" w:rsidRPr="00A84893" w:rsidRDefault="00B061A1" w:rsidP="001D6661">
            <w:pPr>
              <w:tabs>
                <w:tab w:val="left" w:pos="2325"/>
              </w:tabs>
              <w:rPr>
                <w:b/>
                <w:bCs/>
                <w:lang w:val="vi-VN"/>
              </w:rPr>
            </w:pPr>
            <w:r w:rsidRPr="00A47D9C">
              <w:rPr>
                <w:b/>
                <w:bCs/>
                <w:lang w:val="vi-VN"/>
              </w:rPr>
              <w:t xml:space="preserve">Ngành: </w:t>
            </w:r>
            <w:bookmarkStart w:id="0" w:name="_GoBack"/>
            <w:bookmarkEnd w:id="0"/>
          </w:p>
        </w:tc>
        <w:tc>
          <w:tcPr>
            <w:tcW w:w="2653" w:type="dxa"/>
          </w:tcPr>
          <w:p w14:paraId="040935AD" w14:textId="50F189E4" w:rsidR="00B061A1" w:rsidRPr="00A47D9C" w:rsidRDefault="003D5B4C" w:rsidP="007C4DAD">
            <w:pPr>
              <w:tabs>
                <w:tab w:val="left" w:pos="2325"/>
              </w:tabs>
              <w:rPr>
                <w:b/>
                <w:bCs/>
              </w:rPr>
            </w:pPr>
            <w:r>
              <w:rPr>
                <w:b/>
                <w:bCs/>
                <w:lang w:val="vi-VN"/>
              </w:rPr>
              <w:t xml:space="preserve">     </w:t>
            </w:r>
            <w:r w:rsidR="00B061A1" w:rsidRPr="00A47D9C">
              <w:rPr>
                <w:b/>
                <w:bCs/>
                <w:lang w:val="vi-VN"/>
              </w:rPr>
              <w:t xml:space="preserve">Mã số: </w:t>
            </w:r>
          </w:p>
        </w:tc>
      </w:tr>
    </w:tbl>
    <w:p w14:paraId="349671D6" w14:textId="77777777" w:rsidR="00B061A1" w:rsidRPr="002E3102" w:rsidRDefault="00B061A1" w:rsidP="00B061A1">
      <w:pPr>
        <w:tabs>
          <w:tab w:val="left" w:pos="2325"/>
        </w:tabs>
        <w:jc w:val="center"/>
        <w:rPr>
          <w:b/>
          <w:bCs/>
          <w:lang w:val="vi-VN"/>
        </w:rPr>
      </w:pPr>
    </w:p>
    <w:tbl>
      <w:tblPr>
        <w:tblW w:w="9087" w:type="dxa"/>
        <w:tblInd w:w="-106" w:type="dxa"/>
        <w:tblLook w:val="00A0" w:firstRow="1" w:lastRow="0" w:firstColumn="1" w:lastColumn="0" w:noHBand="0" w:noVBand="0"/>
      </w:tblPr>
      <w:tblGrid>
        <w:gridCol w:w="4325"/>
        <w:gridCol w:w="4762"/>
      </w:tblGrid>
      <w:tr w:rsidR="00B061A1" w:rsidRPr="002E3102" w14:paraId="29CDFA04" w14:textId="77777777" w:rsidTr="001D6661">
        <w:tc>
          <w:tcPr>
            <w:tcW w:w="9087" w:type="dxa"/>
            <w:gridSpan w:val="2"/>
            <w:tcBorders>
              <w:bottom w:val="single" w:sz="4" w:space="0" w:color="auto"/>
            </w:tcBorders>
          </w:tcPr>
          <w:p w14:paraId="0A99F031" w14:textId="77777777" w:rsidR="00B061A1" w:rsidRPr="00A47D9C" w:rsidRDefault="00B061A1" w:rsidP="001D6661">
            <w:pPr>
              <w:jc w:val="center"/>
              <w:rPr>
                <w:b/>
                <w:bCs/>
                <w:lang w:val="vi-VN"/>
              </w:rPr>
            </w:pPr>
            <w:r w:rsidRPr="00A47D9C">
              <w:rPr>
                <w:b/>
                <w:bCs/>
                <w:lang w:val="vi-VN"/>
              </w:rPr>
              <w:t>ĐỀ CƯƠNG CHI TIẾT HỌC PHẦN</w:t>
            </w:r>
          </w:p>
          <w:p w14:paraId="4EA04C49" w14:textId="77777777" w:rsidR="00B061A1" w:rsidRPr="00A47D9C" w:rsidRDefault="00B061A1" w:rsidP="001D6661">
            <w:pPr>
              <w:jc w:val="center"/>
              <w:rPr>
                <w:bCs/>
                <w:lang w:val="vi-VN"/>
              </w:rPr>
            </w:pPr>
          </w:p>
          <w:p w14:paraId="769B671B" w14:textId="77777777" w:rsidR="00B061A1" w:rsidRPr="00A47D9C" w:rsidRDefault="00B061A1" w:rsidP="001D6661">
            <w:pPr>
              <w:numPr>
                <w:ilvl w:val="0"/>
                <w:numId w:val="17"/>
              </w:numPr>
              <w:ind w:left="450" w:hanging="450"/>
              <w:rPr>
                <w:i/>
              </w:rPr>
            </w:pPr>
            <w:r>
              <w:rPr>
                <w:b/>
              </w:rPr>
              <w:t>Thông tin chung</w:t>
            </w:r>
          </w:p>
          <w:p w14:paraId="42CF67CD" w14:textId="77777777" w:rsidR="00B061A1" w:rsidRPr="00A47D9C" w:rsidRDefault="00B061A1" w:rsidP="001D6661">
            <w:pPr>
              <w:jc w:val="center"/>
              <w:rPr>
                <w:bCs/>
                <w:lang w:val="vi-VN"/>
              </w:rPr>
            </w:pPr>
          </w:p>
        </w:tc>
      </w:tr>
      <w:tr w:rsidR="00B061A1" w:rsidRPr="00704FC8" w14:paraId="0CEBE53F" w14:textId="77777777" w:rsidTr="005518DD">
        <w:trPr>
          <w:trHeight w:val="359"/>
        </w:trPr>
        <w:tc>
          <w:tcPr>
            <w:tcW w:w="4325" w:type="dxa"/>
            <w:tcBorders>
              <w:top w:val="single" w:sz="4" w:space="0" w:color="auto"/>
              <w:left w:val="single" w:sz="4" w:space="0" w:color="auto"/>
              <w:bottom w:val="single" w:sz="4" w:space="0" w:color="auto"/>
              <w:right w:val="single" w:sz="4" w:space="0" w:color="auto"/>
            </w:tcBorders>
          </w:tcPr>
          <w:p w14:paraId="5DFD3D6C" w14:textId="6ACEF660" w:rsidR="00B061A1" w:rsidRPr="00A93778" w:rsidRDefault="00B061A1" w:rsidP="007C4DAD">
            <w:pPr>
              <w:pBdr>
                <w:top w:val="nil"/>
                <w:left w:val="nil"/>
                <w:bottom w:val="nil"/>
                <w:right w:val="nil"/>
                <w:between w:val="nil"/>
                <w:bar w:val="nil"/>
              </w:pBdr>
              <w:tabs>
                <w:tab w:val="right" w:leader="dot" w:pos="8931"/>
              </w:tabs>
              <w:suppressAutoHyphens/>
              <w:spacing w:line="340" w:lineRule="exact"/>
              <w:jc w:val="both"/>
              <w:rPr>
                <w:rFonts w:eastAsia="Calibri"/>
                <w:u w:color="000000"/>
                <w:bdr w:val="nil"/>
                <w:lang w:eastAsia="vi-VN"/>
              </w:rPr>
            </w:pPr>
            <w:r w:rsidRPr="00A93778">
              <w:rPr>
                <w:b/>
                <w:bCs/>
              </w:rPr>
              <w:t>1.1. Tên học phần</w:t>
            </w:r>
            <w:r w:rsidRPr="00A93778">
              <w:rPr>
                <w:b/>
                <w:bCs/>
                <w:lang w:val="vi-VN"/>
              </w:rPr>
              <w:t>:</w:t>
            </w:r>
            <w:r w:rsidRPr="00A93778">
              <w:rPr>
                <w:rFonts w:eastAsia="Calibri"/>
                <w:b/>
                <w:u w:color="000000"/>
                <w:bdr w:val="nil"/>
                <w:lang w:val="vi-VN" w:eastAsia="vi-VN"/>
              </w:rPr>
              <w:t xml:space="preserve"> </w:t>
            </w:r>
            <w:r w:rsidR="007C4DAD">
              <w:rPr>
                <w:rFonts w:eastAsia="Calibri"/>
                <w:u w:color="000000"/>
                <w:bdr w:val="nil"/>
                <w:lang w:val="vi-VN" w:eastAsia="vi-VN"/>
              </w:rPr>
              <w:t xml:space="preserve">Tiếng Trung </w:t>
            </w:r>
            <w:r w:rsidR="00013C0D">
              <w:rPr>
                <w:rFonts w:eastAsia="Calibri"/>
                <w:u w:color="000000"/>
                <w:bdr w:val="nil"/>
                <w:lang w:val="vi-VN" w:eastAsia="vi-VN"/>
              </w:rPr>
              <w:t>1</w:t>
            </w:r>
          </w:p>
        </w:tc>
        <w:tc>
          <w:tcPr>
            <w:tcW w:w="4762" w:type="dxa"/>
            <w:tcBorders>
              <w:top w:val="single" w:sz="4" w:space="0" w:color="auto"/>
              <w:left w:val="single" w:sz="4" w:space="0" w:color="auto"/>
              <w:bottom w:val="single" w:sz="4" w:space="0" w:color="auto"/>
              <w:right w:val="single" w:sz="4" w:space="0" w:color="auto"/>
            </w:tcBorders>
          </w:tcPr>
          <w:p w14:paraId="572A4D7F" w14:textId="0CEBB8C7" w:rsidR="00B061A1" w:rsidRPr="00F6754E" w:rsidRDefault="00B061A1" w:rsidP="001D6661">
            <w:pPr>
              <w:pBdr>
                <w:top w:val="nil"/>
                <w:left w:val="nil"/>
                <w:bottom w:val="nil"/>
                <w:right w:val="nil"/>
                <w:between w:val="nil"/>
                <w:bar w:val="nil"/>
              </w:pBdr>
              <w:tabs>
                <w:tab w:val="right" w:leader="dot" w:pos="8931"/>
              </w:tabs>
              <w:suppressAutoHyphens/>
              <w:spacing w:line="340" w:lineRule="exact"/>
              <w:rPr>
                <w:rFonts w:eastAsia="Calibri"/>
                <w:u w:color="000000"/>
                <w:bdr w:val="nil"/>
                <w:lang w:eastAsia="vi-VN"/>
              </w:rPr>
            </w:pPr>
            <w:r w:rsidRPr="00F6754E">
              <w:rPr>
                <w:b/>
                <w:bCs/>
              </w:rPr>
              <w:t>1.2. T</w:t>
            </w:r>
            <w:r w:rsidRPr="00F6754E">
              <w:rPr>
                <w:b/>
                <w:bCs/>
                <w:lang w:val="vi-VN"/>
              </w:rPr>
              <w:t xml:space="preserve">ên </w:t>
            </w:r>
            <w:r w:rsidRPr="00F6754E">
              <w:rPr>
                <w:b/>
                <w:bCs/>
              </w:rPr>
              <w:t>tiếng Anh</w:t>
            </w:r>
            <w:r w:rsidRPr="00F6754E">
              <w:rPr>
                <w:b/>
                <w:bCs/>
                <w:lang w:val="vi-VN"/>
              </w:rPr>
              <w:t>:</w:t>
            </w:r>
            <w:r w:rsidRPr="00F6754E">
              <w:rPr>
                <w:rFonts w:eastAsia="Calibri"/>
                <w:u w:color="000000"/>
                <w:bdr w:val="nil"/>
                <w:lang w:eastAsia="vi-VN"/>
              </w:rPr>
              <w:t xml:space="preserve"> </w:t>
            </w:r>
            <w:r w:rsidR="00A93778">
              <w:rPr>
                <w:rFonts w:eastAsia="Calibri"/>
                <w:u w:color="000000"/>
                <w:bdr w:val="nil"/>
                <w:lang w:eastAsia="vi-VN"/>
              </w:rPr>
              <w:t xml:space="preserve"> </w:t>
            </w:r>
            <w:r w:rsidR="007C4DAD">
              <w:rPr>
                <w:kern w:val="2"/>
                <w:sz w:val="26"/>
                <w:szCs w:val="26"/>
                <w:lang w:eastAsia="zh-CN"/>
              </w:rPr>
              <w:t>CHINESE I</w:t>
            </w:r>
          </w:p>
        </w:tc>
      </w:tr>
      <w:tr w:rsidR="00B061A1" w:rsidRPr="002E3102" w14:paraId="51C0BE43" w14:textId="77777777" w:rsidTr="005518DD">
        <w:tc>
          <w:tcPr>
            <w:tcW w:w="4325" w:type="dxa"/>
            <w:tcBorders>
              <w:top w:val="single" w:sz="4" w:space="0" w:color="auto"/>
              <w:left w:val="single" w:sz="4" w:space="0" w:color="auto"/>
              <w:bottom w:val="single" w:sz="4" w:space="0" w:color="auto"/>
              <w:right w:val="single" w:sz="4" w:space="0" w:color="auto"/>
            </w:tcBorders>
          </w:tcPr>
          <w:p w14:paraId="50C648C6" w14:textId="6E3C8505" w:rsidR="00B061A1" w:rsidRPr="00A93778" w:rsidRDefault="00B061A1" w:rsidP="001D6661">
            <w:pPr>
              <w:autoSpaceDE w:val="0"/>
              <w:autoSpaceDN w:val="0"/>
              <w:adjustRightInd w:val="0"/>
              <w:spacing w:before="30" w:after="30"/>
              <w:rPr>
                <w:b/>
                <w:bCs/>
                <w:lang w:val="vi-VN"/>
              </w:rPr>
            </w:pPr>
            <w:r w:rsidRPr="00A93778">
              <w:rPr>
                <w:b/>
                <w:bCs/>
              </w:rPr>
              <w:t>1.3. Mã</w:t>
            </w:r>
            <w:r w:rsidRPr="00A93778">
              <w:rPr>
                <w:b/>
                <w:bCs/>
                <w:lang w:val="vi-VN"/>
              </w:rPr>
              <w:t xml:space="preserve"> học phần: </w:t>
            </w:r>
          </w:p>
        </w:tc>
        <w:tc>
          <w:tcPr>
            <w:tcW w:w="4762" w:type="dxa"/>
            <w:tcBorders>
              <w:top w:val="single" w:sz="4" w:space="0" w:color="auto"/>
              <w:left w:val="single" w:sz="4" w:space="0" w:color="auto"/>
              <w:bottom w:val="single" w:sz="4" w:space="0" w:color="auto"/>
              <w:right w:val="single" w:sz="4" w:space="0" w:color="auto"/>
            </w:tcBorders>
          </w:tcPr>
          <w:p w14:paraId="61E2B82F" w14:textId="77777777" w:rsidR="00B061A1" w:rsidRPr="00F6754E" w:rsidRDefault="00B061A1" w:rsidP="001D6661">
            <w:pPr>
              <w:autoSpaceDE w:val="0"/>
              <w:autoSpaceDN w:val="0"/>
              <w:adjustRightInd w:val="0"/>
              <w:spacing w:before="30" w:after="30"/>
              <w:rPr>
                <w:b/>
                <w:bCs/>
                <w:lang w:val="vi-VN"/>
              </w:rPr>
            </w:pPr>
            <w:r w:rsidRPr="00F6754E">
              <w:rPr>
                <w:b/>
                <w:bCs/>
              </w:rPr>
              <w:t>1.4. Số tín chỉ:</w:t>
            </w:r>
            <w:r w:rsidRPr="00F6754E">
              <w:rPr>
                <w:b/>
                <w:bCs/>
                <w:lang w:val="vi-VN"/>
              </w:rPr>
              <w:t xml:space="preserve"> </w:t>
            </w:r>
            <w:r w:rsidRPr="00F6754E">
              <w:rPr>
                <w:b/>
                <w:bCs/>
              </w:rPr>
              <w:t>02</w:t>
            </w:r>
          </w:p>
        </w:tc>
      </w:tr>
      <w:tr w:rsidR="00B061A1" w:rsidRPr="002E3102" w14:paraId="6AC35FD1" w14:textId="77777777" w:rsidTr="005518DD">
        <w:tc>
          <w:tcPr>
            <w:tcW w:w="4325" w:type="dxa"/>
            <w:tcBorders>
              <w:top w:val="single" w:sz="4" w:space="0" w:color="auto"/>
              <w:left w:val="single" w:sz="4" w:space="0" w:color="auto"/>
              <w:bottom w:val="single" w:sz="4" w:space="0" w:color="auto"/>
              <w:right w:val="single" w:sz="4" w:space="0" w:color="auto"/>
            </w:tcBorders>
          </w:tcPr>
          <w:p w14:paraId="6A4FEC59" w14:textId="77777777" w:rsidR="00B061A1" w:rsidRPr="00F6754E" w:rsidRDefault="00B061A1" w:rsidP="001D6661">
            <w:pPr>
              <w:autoSpaceDE w:val="0"/>
              <w:autoSpaceDN w:val="0"/>
              <w:adjustRightInd w:val="0"/>
              <w:spacing w:before="30" w:after="30"/>
              <w:rPr>
                <w:b/>
                <w:bCs/>
                <w:lang w:val="vi-VN"/>
              </w:rPr>
            </w:pPr>
            <w:r w:rsidRPr="00F6754E">
              <w:rPr>
                <w:b/>
                <w:bCs/>
              </w:rPr>
              <w:t xml:space="preserve">1.5. </w:t>
            </w:r>
            <w:r w:rsidRPr="00F6754E">
              <w:rPr>
                <w:b/>
                <w:bCs/>
                <w:lang w:val="vi-VN"/>
              </w:rPr>
              <w:t xml:space="preserve">Phân bố thời gian:  </w:t>
            </w:r>
          </w:p>
        </w:tc>
        <w:tc>
          <w:tcPr>
            <w:tcW w:w="4762" w:type="dxa"/>
            <w:tcBorders>
              <w:top w:val="single" w:sz="4" w:space="0" w:color="auto"/>
              <w:left w:val="single" w:sz="4" w:space="0" w:color="auto"/>
              <w:bottom w:val="single" w:sz="4" w:space="0" w:color="auto"/>
              <w:right w:val="single" w:sz="4" w:space="0" w:color="auto"/>
            </w:tcBorders>
          </w:tcPr>
          <w:p w14:paraId="172B14A3" w14:textId="77777777" w:rsidR="00B061A1" w:rsidRPr="00F6754E" w:rsidRDefault="00B061A1" w:rsidP="001D6661">
            <w:pPr>
              <w:tabs>
                <w:tab w:val="left" w:pos="2325"/>
              </w:tabs>
              <w:spacing w:before="30" w:after="30"/>
              <w:jc w:val="center"/>
              <w:rPr>
                <w:b/>
                <w:bCs/>
                <w:lang w:val="vi-VN"/>
              </w:rPr>
            </w:pPr>
          </w:p>
        </w:tc>
      </w:tr>
      <w:tr w:rsidR="00B061A1" w:rsidRPr="002E3102" w14:paraId="062B1DE2" w14:textId="77777777" w:rsidTr="005518DD">
        <w:tc>
          <w:tcPr>
            <w:tcW w:w="4325" w:type="dxa"/>
            <w:tcBorders>
              <w:top w:val="single" w:sz="4" w:space="0" w:color="auto"/>
              <w:left w:val="single" w:sz="4" w:space="0" w:color="auto"/>
              <w:bottom w:val="single" w:sz="4" w:space="0" w:color="auto"/>
              <w:right w:val="single" w:sz="4" w:space="0" w:color="auto"/>
            </w:tcBorders>
          </w:tcPr>
          <w:p w14:paraId="643FD460" w14:textId="77777777" w:rsidR="00B061A1" w:rsidRPr="00F6754E" w:rsidRDefault="00B061A1" w:rsidP="001D6661">
            <w:pPr>
              <w:tabs>
                <w:tab w:val="left" w:pos="284"/>
              </w:tabs>
              <w:spacing w:before="30" w:after="30"/>
              <w:rPr>
                <w:b/>
                <w:bCs/>
                <w:lang w:val="vi-VN"/>
              </w:rPr>
            </w:pPr>
            <w:r w:rsidRPr="00F6754E">
              <w:rPr>
                <w:b/>
                <w:bCs/>
                <w:lang w:val="vi-VN"/>
              </w:rPr>
              <w:t xml:space="preserve">- </w:t>
            </w:r>
            <w:r w:rsidRPr="00F6754E">
              <w:rPr>
                <w:bCs/>
                <w:lang w:val="vi-VN"/>
              </w:rPr>
              <w:t xml:space="preserve">Lý thuyết:    </w:t>
            </w:r>
          </w:p>
        </w:tc>
        <w:tc>
          <w:tcPr>
            <w:tcW w:w="4762" w:type="dxa"/>
            <w:tcBorders>
              <w:top w:val="single" w:sz="4" w:space="0" w:color="auto"/>
              <w:left w:val="single" w:sz="4" w:space="0" w:color="auto"/>
              <w:bottom w:val="single" w:sz="4" w:space="0" w:color="auto"/>
              <w:right w:val="single" w:sz="4" w:space="0" w:color="auto"/>
            </w:tcBorders>
          </w:tcPr>
          <w:p w14:paraId="7FC365F3" w14:textId="77777777" w:rsidR="00B061A1" w:rsidRPr="007D07D5" w:rsidRDefault="00B061A1" w:rsidP="001D6661">
            <w:pPr>
              <w:tabs>
                <w:tab w:val="left" w:pos="485"/>
              </w:tabs>
              <w:spacing w:before="30" w:after="30"/>
              <w:rPr>
                <w:b/>
                <w:bCs/>
              </w:rPr>
            </w:pPr>
            <w:r w:rsidRPr="007D07D5">
              <w:rPr>
                <w:bCs/>
              </w:rPr>
              <w:t>1</w:t>
            </w:r>
            <w:r w:rsidRPr="007D07D5">
              <w:rPr>
                <w:bCs/>
                <w:lang w:val="vi-VN"/>
              </w:rPr>
              <w:t>0 tiết</w:t>
            </w:r>
          </w:p>
        </w:tc>
      </w:tr>
      <w:tr w:rsidR="00B061A1" w:rsidRPr="002E3102" w14:paraId="64AE4D61" w14:textId="77777777" w:rsidTr="005518DD">
        <w:tc>
          <w:tcPr>
            <w:tcW w:w="4325" w:type="dxa"/>
            <w:tcBorders>
              <w:top w:val="single" w:sz="4" w:space="0" w:color="auto"/>
              <w:left w:val="single" w:sz="4" w:space="0" w:color="auto"/>
              <w:bottom w:val="single" w:sz="4" w:space="0" w:color="auto"/>
              <w:right w:val="single" w:sz="4" w:space="0" w:color="auto"/>
            </w:tcBorders>
          </w:tcPr>
          <w:p w14:paraId="3F260B4B" w14:textId="77777777" w:rsidR="00B061A1" w:rsidRPr="00F6754E" w:rsidRDefault="00B061A1" w:rsidP="001D6661">
            <w:pPr>
              <w:tabs>
                <w:tab w:val="left" w:pos="284"/>
              </w:tabs>
              <w:spacing w:before="30" w:after="30"/>
              <w:rPr>
                <w:b/>
                <w:bCs/>
                <w:lang w:val="vi-VN"/>
              </w:rPr>
            </w:pPr>
            <w:r w:rsidRPr="00F6754E">
              <w:rPr>
                <w:bCs/>
                <w:lang w:val="vi-VN"/>
              </w:rPr>
              <w:t xml:space="preserve">- Bài tập và Thảo luận nhóm:     </w:t>
            </w:r>
          </w:p>
        </w:tc>
        <w:tc>
          <w:tcPr>
            <w:tcW w:w="4762" w:type="dxa"/>
            <w:tcBorders>
              <w:top w:val="single" w:sz="4" w:space="0" w:color="auto"/>
              <w:left w:val="single" w:sz="4" w:space="0" w:color="auto"/>
              <w:bottom w:val="single" w:sz="4" w:space="0" w:color="auto"/>
              <w:right w:val="single" w:sz="4" w:space="0" w:color="auto"/>
            </w:tcBorders>
          </w:tcPr>
          <w:p w14:paraId="318C0BD2" w14:textId="77777777" w:rsidR="00B061A1" w:rsidRPr="007D07D5" w:rsidRDefault="00B061A1" w:rsidP="001D6661">
            <w:pPr>
              <w:tabs>
                <w:tab w:val="left" w:pos="2325"/>
              </w:tabs>
              <w:spacing w:before="30" w:after="30"/>
              <w:rPr>
                <w:b/>
                <w:bCs/>
                <w:lang w:val="vi-VN"/>
              </w:rPr>
            </w:pPr>
            <w:r w:rsidRPr="007D07D5">
              <w:rPr>
                <w:bCs/>
              </w:rPr>
              <w:t>2</w:t>
            </w:r>
            <w:r w:rsidRPr="007D07D5">
              <w:rPr>
                <w:bCs/>
                <w:lang w:val="vi-VN"/>
              </w:rPr>
              <w:t>0 tiết</w:t>
            </w:r>
          </w:p>
        </w:tc>
      </w:tr>
      <w:tr w:rsidR="00B061A1" w:rsidRPr="002E3102" w14:paraId="4241EF1B" w14:textId="77777777" w:rsidTr="005518DD">
        <w:tc>
          <w:tcPr>
            <w:tcW w:w="4325" w:type="dxa"/>
            <w:tcBorders>
              <w:top w:val="single" w:sz="4" w:space="0" w:color="auto"/>
              <w:left w:val="single" w:sz="4" w:space="0" w:color="auto"/>
              <w:bottom w:val="single" w:sz="4" w:space="0" w:color="auto"/>
              <w:right w:val="single" w:sz="4" w:space="0" w:color="auto"/>
            </w:tcBorders>
          </w:tcPr>
          <w:p w14:paraId="0DDB7721" w14:textId="77777777" w:rsidR="00B061A1" w:rsidRPr="00F6754E" w:rsidRDefault="00B061A1" w:rsidP="001D6661">
            <w:pPr>
              <w:tabs>
                <w:tab w:val="left" w:pos="2325"/>
              </w:tabs>
              <w:spacing w:before="30" w:after="30"/>
              <w:rPr>
                <w:bCs/>
                <w:lang w:val="vi-VN"/>
              </w:rPr>
            </w:pPr>
            <w:r w:rsidRPr="00F6754E">
              <w:rPr>
                <w:bCs/>
                <w:lang w:val="vi-VN"/>
              </w:rPr>
              <w:t xml:space="preserve">- Tự học:      </w:t>
            </w:r>
          </w:p>
        </w:tc>
        <w:tc>
          <w:tcPr>
            <w:tcW w:w="4762" w:type="dxa"/>
            <w:tcBorders>
              <w:top w:val="single" w:sz="4" w:space="0" w:color="auto"/>
              <w:left w:val="single" w:sz="4" w:space="0" w:color="auto"/>
              <w:bottom w:val="single" w:sz="4" w:space="0" w:color="auto"/>
              <w:right w:val="single" w:sz="4" w:space="0" w:color="auto"/>
            </w:tcBorders>
            <w:vAlign w:val="center"/>
          </w:tcPr>
          <w:p w14:paraId="3775EE40" w14:textId="77777777" w:rsidR="00B061A1" w:rsidRPr="007D07D5" w:rsidRDefault="00B061A1" w:rsidP="001D6661">
            <w:pPr>
              <w:spacing w:before="30" w:after="30"/>
              <w:rPr>
                <w:b/>
                <w:bCs/>
                <w:lang w:val="vi-VN"/>
              </w:rPr>
            </w:pPr>
            <w:r w:rsidRPr="007D07D5">
              <w:rPr>
                <w:bCs/>
              </w:rPr>
              <w:t>60 t</w:t>
            </w:r>
            <w:r w:rsidRPr="007D07D5">
              <w:rPr>
                <w:bCs/>
                <w:lang w:val="vi-VN"/>
              </w:rPr>
              <w:t>iết</w:t>
            </w:r>
          </w:p>
        </w:tc>
      </w:tr>
      <w:tr w:rsidR="00B061A1" w:rsidRPr="002E3102" w14:paraId="0ADB3CC0" w14:textId="77777777" w:rsidTr="005518DD">
        <w:tc>
          <w:tcPr>
            <w:tcW w:w="4325" w:type="dxa"/>
            <w:tcBorders>
              <w:top w:val="single" w:sz="4" w:space="0" w:color="auto"/>
              <w:left w:val="single" w:sz="4" w:space="0" w:color="auto"/>
              <w:bottom w:val="single" w:sz="4" w:space="0" w:color="auto"/>
              <w:right w:val="single" w:sz="4" w:space="0" w:color="auto"/>
            </w:tcBorders>
          </w:tcPr>
          <w:p w14:paraId="767EC130" w14:textId="77777777" w:rsidR="00B061A1" w:rsidRPr="00F6754E" w:rsidRDefault="00B061A1" w:rsidP="001D6661">
            <w:pPr>
              <w:autoSpaceDE w:val="0"/>
              <w:autoSpaceDN w:val="0"/>
              <w:adjustRightInd w:val="0"/>
              <w:spacing w:before="30" w:after="30"/>
              <w:rPr>
                <w:b/>
                <w:bCs/>
                <w:lang w:val="vi-VN"/>
              </w:rPr>
            </w:pPr>
            <w:r w:rsidRPr="00F6754E">
              <w:rPr>
                <w:b/>
                <w:bCs/>
              </w:rPr>
              <w:t xml:space="preserve">1.6. </w:t>
            </w:r>
            <w:r w:rsidRPr="00F6754E">
              <w:rPr>
                <w:b/>
                <w:bCs/>
                <w:lang w:val="vi-VN"/>
              </w:rPr>
              <w:t>Các giảng viên phụ trách học phần:</w:t>
            </w:r>
          </w:p>
        </w:tc>
        <w:tc>
          <w:tcPr>
            <w:tcW w:w="4762" w:type="dxa"/>
            <w:tcBorders>
              <w:top w:val="single" w:sz="4" w:space="0" w:color="auto"/>
              <w:left w:val="single" w:sz="4" w:space="0" w:color="auto"/>
              <w:bottom w:val="single" w:sz="4" w:space="0" w:color="auto"/>
              <w:right w:val="single" w:sz="4" w:space="0" w:color="auto"/>
            </w:tcBorders>
          </w:tcPr>
          <w:p w14:paraId="77C63B3B" w14:textId="77777777" w:rsidR="00B061A1" w:rsidRPr="00F6754E" w:rsidRDefault="00B061A1" w:rsidP="001D6661">
            <w:pPr>
              <w:tabs>
                <w:tab w:val="left" w:pos="2325"/>
              </w:tabs>
              <w:spacing w:before="30" w:after="30"/>
              <w:jc w:val="center"/>
              <w:rPr>
                <w:b/>
                <w:bCs/>
                <w:lang w:val="vi-VN"/>
              </w:rPr>
            </w:pPr>
          </w:p>
        </w:tc>
      </w:tr>
      <w:tr w:rsidR="00B061A1" w:rsidRPr="00195CC0" w14:paraId="72EB03E8" w14:textId="77777777" w:rsidTr="005518DD">
        <w:tc>
          <w:tcPr>
            <w:tcW w:w="4325" w:type="dxa"/>
            <w:tcBorders>
              <w:top w:val="single" w:sz="4" w:space="0" w:color="auto"/>
              <w:left w:val="single" w:sz="4" w:space="0" w:color="auto"/>
              <w:bottom w:val="single" w:sz="4" w:space="0" w:color="auto"/>
              <w:right w:val="single" w:sz="4" w:space="0" w:color="auto"/>
            </w:tcBorders>
          </w:tcPr>
          <w:p w14:paraId="17B63E09" w14:textId="77777777" w:rsidR="00B061A1" w:rsidRPr="00F6754E" w:rsidRDefault="00B061A1" w:rsidP="001D6661">
            <w:pPr>
              <w:tabs>
                <w:tab w:val="left" w:pos="284"/>
              </w:tabs>
              <w:spacing w:before="30" w:after="30"/>
              <w:rPr>
                <w:b/>
                <w:bCs/>
                <w:lang w:val="vi-VN"/>
              </w:rPr>
            </w:pPr>
            <w:r w:rsidRPr="00F6754E">
              <w:rPr>
                <w:bCs/>
                <w:lang w:val="vi-VN"/>
              </w:rPr>
              <w:t xml:space="preserve">- Giảng viên phụ trách chính:  </w:t>
            </w:r>
          </w:p>
        </w:tc>
        <w:tc>
          <w:tcPr>
            <w:tcW w:w="4762" w:type="dxa"/>
            <w:tcBorders>
              <w:top w:val="single" w:sz="4" w:space="0" w:color="auto"/>
              <w:left w:val="single" w:sz="4" w:space="0" w:color="auto"/>
              <w:bottom w:val="single" w:sz="4" w:space="0" w:color="auto"/>
              <w:right w:val="single" w:sz="4" w:space="0" w:color="auto"/>
            </w:tcBorders>
            <w:vAlign w:val="center"/>
          </w:tcPr>
          <w:p w14:paraId="4576A028" w14:textId="53CC110D" w:rsidR="00B061A1" w:rsidRPr="00A84893" w:rsidRDefault="00E24601" w:rsidP="001D6661">
            <w:pPr>
              <w:tabs>
                <w:tab w:val="left" w:pos="2325"/>
              </w:tabs>
              <w:spacing w:before="30" w:after="30"/>
              <w:rPr>
                <w:bCs/>
                <w:lang w:val="vi-VN"/>
              </w:rPr>
            </w:pPr>
            <w:r w:rsidRPr="00A84893">
              <w:rPr>
                <w:bCs/>
                <w:lang w:val="vi-VN"/>
              </w:rPr>
              <w:t>TS.</w:t>
            </w:r>
            <w:r w:rsidR="005518DD" w:rsidRPr="00A84893">
              <w:rPr>
                <w:bCs/>
                <w:lang w:val="vi-VN"/>
              </w:rPr>
              <w:t>Trương Vũ Ngọc Linh</w:t>
            </w:r>
          </w:p>
        </w:tc>
      </w:tr>
      <w:tr w:rsidR="00B061A1" w:rsidRPr="00195CC0" w14:paraId="4D038CAE" w14:textId="77777777" w:rsidTr="005518DD">
        <w:tc>
          <w:tcPr>
            <w:tcW w:w="4325" w:type="dxa"/>
            <w:tcBorders>
              <w:top w:val="single" w:sz="4" w:space="0" w:color="auto"/>
              <w:left w:val="single" w:sz="4" w:space="0" w:color="auto"/>
              <w:bottom w:val="single" w:sz="4" w:space="0" w:color="auto"/>
              <w:right w:val="single" w:sz="4" w:space="0" w:color="auto"/>
            </w:tcBorders>
          </w:tcPr>
          <w:p w14:paraId="3D01D245" w14:textId="77777777" w:rsidR="00B061A1" w:rsidRPr="00F6754E" w:rsidRDefault="00B061A1" w:rsidP="001D6661">
            <w:pPr>
              <w:tabs>
                <w:tab w:val="left" w:pos="284"/>
              </w:tabs>
              <w:spacing w:before="30" w:after="30"/>
              <w:rPr>
                <w:bCs/>
                <w:lang w:val="vi-VN"/>
              </w:rPr>
            </w:pPr>
            <w:r w:rsidRPr="00F6754E">
              <w:rPr>
                <w:lang w:val="vi-VN"/>
              </w:rPr>
              <w:t>- Danh sách giảng viên cùng giảng dạy:</w:t>
            </w:r>
          </w:p>
        </w:tc>
        <w:tc>
          <w:tcPr>
            <w:tcW w:w="4762" w:type="dxa"/>
            <w:tcBorders>
              <w:top w:val="single" w:sz="4" w:space="0" w:color="auto"/>
              <w:left w:val="single" w:sz="4" w:space="0" w:color="auto"/>
              <w:bottom w:val="single" w:sz="4" w:space="0" w:color="auto"/>
              <w:right w:val="single" w:sz="4" w:space="0" w:color="auto"/>
            </w:tcBorders>
            <w:vAlign w:val="center"/>
          </w:tcPr>
          <w:p w14:paraId="09EC65A1" w14:textId="323F306E" w:rsidR="00B061A1" w:rsidRPr="00F6754E" w:rsidRDefault="00B061A1" w:rsidP="001D6661">
            <w:pPr>
              <w:tabs>
                <w:tab w:val="left" w:pos="2325"/>
              </w:tabs>
              <w:spacing w:before="30" w:after="30"/>
              <w:rPr>
                <w:bCs/>
                <w:color w:val="FF0000"/>
                <w:lang w:val="vi-VN"/>
              </w:rPr>
            </w:pPr>
            <w:r w:rsidRPr="00F6754E">
              <w:rPr>
                <w:rFonts w:eastAsia="Calibri"/>
                <w:u w:color="000000"/>
                <w:bdr w:val="nil"/>
                <w:lang w:val="vi-VN" w:eastAsia="vi-VN"/>
              </w:rPr>
              <w:t>Giảng viên Bộ môn tiế</w:t>
            </w:r>
            <w:r w:rsidR="00E24601">
              <w:rPr>
                <w:rFonts w:eastAsia="Calibri"/>
                <w:u w:color="000000"/>
                <w:bdr w:val="nil"/>
                <w:lang w:val="vi-VN" w:eastAsia="vi-VN"/>
              </w:rPr>
              <w:t xml:space="preserve">ng Trung </w:t>
            </w:r>
          </w:p>
        </w:tc>
      </w:tr>
      <w:tr w:rsidR="00B061A1" w:rsidRPr="001F3FFC" w14:paraId="16691150" w14:textId="77777777" w:rsidTr="005518DD">
        <w:tc>
          <w:tcPr>
            <w:tcW w:w="4325" w:type="dxa"/>
            <w:tcBorders>
              <w:top w:val="single" w:sz="4" w:space="0" w:color="auto"/>
              <w:left w:val="single" w:sz="4" w:space="0" w:color="auto"/>
              <w:bottom w:val="single" w:sz="4" w:space="0" w:color="auto"/>
              <w:right w:val="single" w:sz="4" w:space="0" w:color="auto"/>
            </w:tcBorders>
          </w:tcPr>
          <w:p w14:paraId="1C38DC16" w14:textId="77777777" w:rsidR="00B061A1" w:rsidRPr="00F6754E" w:rsidRDefault="00B061A1" w:rsidP="001D6661">
            <w:pPr>
              <w:autoSpaceDE w:val="0"/>
              <w:autoSpaceDN w:val="0"/>
              <w:adjustRightInd w:val="0"/>
              <w:spacing w:before="30" w:after="30"/>
              <w:rPr>
                <w:bCs/>
                <w:lang w:val="vi-VN"/>
              </w:rPr>
            </w:pPr>
            <w:r w:rsidRPr="00F6754E">
              <w:rPr>
                <w:b/>
                <w:bCs/>
                <w:lang w:val="vi-VN"/>
              </w:rPr>
              <w:t>1.7. Điều kiện tham gia học phần:</w:t>
            </w:r>
          </w:p>
        </w:tc>
        <w:tc>
          <w:tcPr>
            <w:tcW w:w="4762" w:type="dxa"/>
            <w:tcBorders>
              <w:top w:val="single" w:sz="4" w:space="0" w:color="auto"/>
              <w:left w:val="single" w:sz="4" w:space="0" w:color="auto"/>
              <w:bottom w:val="single" w:sz="4" w:space="0" w:color="auto"/>
              <w:right w:val="single" w:sz="4" w:space="0" w:color="auto"/>
            </w:tcBorders>
          </w:tcPr>
          <w:p w14:paraId="4C5FE88C" w14:textId="77777777" w:rsidR="00B061A1" w:rsidRPr="00F6754E" w:rsidRDefault="00B061A1" w:rsidP="001D6661">
            <w:pPr>
              <w:tabs>
                <w:tab w:val="left" w:pos="2325"/>
              </w:tabs>
              <w:spacing w:before="30" w:after="30"/>
              <w:jc w:val="center"/>
              <w:rPr>
                <w:bCs/>
                <w:lang w:val="vi-VN"/>
              </w:rPr>
            </w:pPr>
          </w:p>
        </w:tc>
      </w:tr>
      <w:tr w:rsidR="00B061A1" w:rsidRPr="00A84893" w14:paraId="7AE00446" w14:textId="77777777" w:rsidTr="005518DD">
        <w:tc>
          <w:tcPr>
            <w:tcW w:w="4325" w:type="dxa"/>
            <w:tcBorders>
              <w:top w:val="single" w:sz="4" w:space="0" w:color="auto"/>
              <w:left w:val="single" w:sz="4" w:space="0" w:color="auto"/>
              <w:bottom w:val="single" w:sz="4" w:space="0" w:color="auto"/>
              <w:right w:val="single" w:sz="4" w:space="0" w:color="auto"/>
            </w:tcBorders>
          </w:tcPr>
          <w:p w14:paraId="57C9E45B" w14:textId="77777777" w:rsidR="00B061A1" w:rsidRPr="00F6754E" w:rsidRDefault="00B061A1" w:rsidP="001D6661">
            <w:pPr>
              <w:tabs>
                <w:tab w:val="left" w:pos="284"/>
              </w:tabs>
              <w:spacing w:before="30" w:after="30"/>
              <w:rPr>
                <w:bCs/>
                <w:lang w:val="vi-VN"/>
              </w:rPr>
            </w:pPr>
            <w:r w:rsidRPr="00F6754E">
              <w:rPr>
                <w:b/>
                <w:bCs/>
                <w:lang w:val="vi-VN"/>
              </w:rPr>
              <w:t xml:space="preserve">- </w:t>
            </w:r>
            <w:r w:rsidRPr="00F6754E">
              <w:rPr>
                <w:bCs/>
                <w:lang w:val="vi-VN"/>
              </w:rPr>
              <w:t>Học phần tiên quyết:</w:t>
            </w:r>
          </w:p>
        </w:tc>
        <w:tc>
          <w:tcPr>
            <w:tcW w:w="4762" w:type="dxa"/>
            <w:tcBorders>
              <w:top w:val="single" w:sz="4" w:space="0" w:color="auto"/>
              <w:left w:val="single" w:sz="4" w:space="0" w:color="auto"/>
              <w:bottom w:val="single" w:sz="4" w:space="0" w:color="auto"/>
              <w:right w:val="single" w:sz="4" w:space="0" w:color="auto"/>
            </w:tcBorders>
            <w:vAlign w:val="center"/>
          </w:tcPr>
          <w:p w14:paraId="774A5D08" w14:textId="6B67F66E" w:rsidR="00B061A1" w:rsidRPr="005518DD" w:rsidRDefault="00FA23A7" w:rsidP="005518DD">
            <w:pPr>
              <w:spacing w:line="312" w:lineRule="auto"/>
              <w:jc w:val="both"/>
              <w:rPr>
                <w:color w:val="000000"/>
                <w:bdr w:val="none" w:sz="0" w:space="0" w:color="auto" w:frame="1"/>
                <w:lang w:val="vi-VN" w:eastAsia="vi-VN"/>
              </w:rPr>
            </w:pPr>
            <w:r>
              <w:rPr>
                <w:bCs/>
                <w:color w:val="000000"/>
                <w:bdr w:val="none" w:sz="0" w:space="0" w:color="auto" w:frame="1"/>
                <w:lang w:val="vi-VN" w:eastAsia="vi-VN"/>
              </w:rPr>
              <w:t>Không</w:t>
            </w:r>
          </w:p>
        </w:tc>
      </w:tr>
      <w:tr w:rsidR="00B061A1" w:rsidRPr="002E3102" w14:paraId="3C180E32" w14:textId="77777777" w:rsidTr="005518DD">
        <w:tc>
          <w:tcPr>
            <w:tcW w:w="4325" w:type="dxa"/>
            <w:tcBorders>
              <w:top w:val="single" w:sz="4" w:space="0" w:color="auto"/>
              <w:left w:val="single" w:sz="4" w:space="0" w:color="auto"/>
              <w:bottom w:val="single" w:sz="4" w:space="0" w:color="auto"/>
              <w:right w:val="single" w:sz="4" w:space="0" w:color="auto"/>
            </w:tcBorders>
          </w:tcPr>
          <w:p w14:paraId="7F10E1BE" w14:textId="77777777" w:rsidR="00B061A1" w:rsidRPr="00F6754E" w:rsidRDefault="00B061A1" w:rsidP="001D6661">
            <w:pPr>
              <w:tabs>
                <w:tab w:val="left" w:pos="284"/>
              </w:tabs>
              <w:spacing w:before="30" w:after="30"/>
              <w:rPr>
                <w:bCs/>
                <w:lang w:val="vi-VN"/>
              </w:rPr>
            </w:pPr>
            <w:r w:rsidRPr="00F6754E">
              <w:rPr>
                <w:bCs/>
                <w:lang w:val="vi-VN"/>
              </w:rPr>
              <w:t>- Học phần học trước:</w:t>
            </w:r>
          </w:p>
        </w:tc>
        <w:tc>
          <w:tcPr>
            <w:tcW w:w="4762" w:type="dxa"/>
            <w:tcBorders>
              <w:top w:val="single" w:sz="4" w:space="0" w:color="auto"/>
              <w:left w:val="single" w:sz="4" w:space="0" w:color="auto"/>
              <w:bottom w:val="single" w:sz="4" w:space="0" w:color="auto"/>
              <w:right w:val="single" w:sz="4" w:space="0" w:color="auto"/>
            </w:tcBorders>
            <w:vAlign w:val="center"/>
          </w:tcPr>
          <w:p w14:paraId="45B14104" w14:textId="77777777" w:rsidR="00B061A1" w:rsidRPr="00F6754E" w:rsidRDefault="00B061A1" w:rsidP="001D6661">
            <w:pPr>
              <w:tabs>
                <w:tab w:val="left" w:pos="2325"/>
              </w:tabs>
              <w:spacing w:before="30" w:after="30"/>
              <w:rPr>
                <w:bCs/>
                <w:color w:val="FF0000"/>
              </w:rPr>
            </w:pPr>
          </w:p>
        </w:tc>
      </w:tr>
      <w:tr w:rsidR="00B061A1" w:rsidRPr="002E3102" w14:paraId="64D85F63" w14:textId="77777777" w:rsidTr="005518DD">
        <w:tc>
          <w:tcPr>
            <w:tcW w:w="4325" w:type="dxa"/>
            <w:tcBorders>
              <w:top w:val="single" w:sz="4" w:space="0" w:color="auto"/>
              <w:left w:val="single" w:sz="4" w:space="0" w:color="auto"/>
              <w:bottom w:val="single" w:sz="4" w:space="0" w:color="auto"/>
              <w:right w:val="single" w:sz="4" w:space="0" w:color="auto"/>
            </w:tcBorders>
          </w:tcPr>
          <w:p w14:paraId="01E5628B" w14:textId="77777777" w:rsidR="00B061A1" w:rsidRPr="00F6754E" w:rsidRDefault="00B061A1" w:rsidP="001D6661">
            <w:pPr>
              <w:spacing w:before="30" w:after="30"/>
              <w:rPr>
                <w:bCs/>
                <w:lang w:val="vi-VN"/>
              </w:rPr>
            </w:pPr>
            <w:r w:rsidRPr="00F6754E">
              <w:rPr>
                <w:bCs/>
                <w:lang w:val="vi-VN"/>
              </w:rPr>
              <w:t>- Học phần song hành:</w:t>
            </w:r>
          </w:p>
        </w:tc>
        <w:tc>
          <w:tcPr>
            <w:tcW w:w="4762" w:type="dxa"/>
            <w:tcBorders>
              <w:top w:val="single" w:sz="4" w:space="0" w:color="auto"/>
              <w:left w:val="single" w:sz="4" w:space="0" w:color="auto"/>
              <w:bottom w:val="single" w:sz="4" w:space="0" w:color="auto"/>
              <w:right w:val="single" w:sz="4" w:space="0" w:color="auto"/>
            </w:tcBorders>
          </w:tcPr>
          <w:p w14:paraId="580221D2" w14:textId="23630725" w:rsidR="00B061A1" w:rsidRPr="00F6754E" w:rsidRDefault="00B061A1" w:rsidP="001D6661">
            <w:pPr>
              <w:tabs>
                <w:tab w:val="left" w:pos="2325"/>
              </w:tabs>
              <w:spacing w:before="30" w:after="30"/>
              <w:rPr>
                <w:bCs/>
                <w:color w:val="FF0000"/>
              </w:rPr>
            </w:pPr>
          </w:p>
        </w:tc>
      </w:tr>
    </w:tbl>
    <w:p w14:paraId="5BD05199" w14:textId="77777777" w:rsidR="00B061A1" w:rsidRPr="002E3102" w:rsidRDefault="00B061A1" w:rsidP="00B061A1">
      <w:pPr>
        <w:jc w:val="both"/>
      </w:pPr>
    </w:p>
    <w:p w14:paraId="61D7455A" w14:textId="77777777" w:rsidR="00B061A1" w:rsidRPr="008C3F1D" w:rsidRDefault="00B061A1" w:rsidP="00AD4206">
      <w:pPr>
        <w:spacing w:before="40" w:after="40" w:line="312" w:lineRule="auto"/>
        <w:rPr>
          <w:sz w:val="26"/>
          <w:szCs w:val="26"/>
        </w:rPr>
      </w:pPr>
      <w:r w:rsidRPr="008C3F1D">
        <w:rPr>
          <w:b/>
          <w:sz w:val="26"/>
          <w:szCs w:val="26"/>
        </w:rPr>
        <w:t>2. Mục tiêu</w:t>
      </w:r>
    </w:p>
    <w:p w14:paraId="1F651F7F" w14:textId="77777777" w:rsidR="005518DD" w:rsidRDefault="00B061A1" w:rsidP="00AD4206">
      <w:pPr>
        <w:spacing w:before="40" w:after="40" w:line="312" w:lineRule="auto"/>
        <w:rPr>
          <w:b/>
          <w:sz w:val="26"/>
          <w:szCs w:val="26"/>
        </w:rPr>
      </w:pPr>
      <w:r w:rsidRPr="00A62FC3">
        <w:rPr>
          <w:b/>
          <w:sz w:val="26"/>
          <w:szCs w:val="26"/>
        </w:rPr>
        <w:t>2.1. Mục tiêu chung</w:t>
      </w:r>
      <w:r>
        <w:rPr>
          <w:b/>
          <w:sz w:val="26"/>
          <w:szCs w:val="26"/>
        </w:rPr>
        <w:t xml:space="preserve">: </w:t>
      </w:r>
      <w:r w:rsidR="005518DD">
        <w:rPr>
          <w:b/>
          <w:sz w:val="26"/>
          <w:szCs w:val="26"/>
        </w:rPr>
        <w:t xml:space="preserve"> </w:t>
      </w:r>
    </w:p>
    <w:p w14:paraId="27E8C49D" w14:textId="401A7FB4" w:rsidR="00D20F93" w:rsidRDefault="00D20F93" w:rsidP="00D20F93">
      <w:pPr>
        <w:spacing w:before="40" w:after="40" w:line="312" w:lineRule="auto"/>
        <w:ind w:firstLine="720"/>
        <w:rPr>
          <w:rFonts w:eastAsia="Calibri"/>
          <w:b/>
          <w:bCs/>
          <w:sz w:val="26"/>
          <w:szCs w:val="26"/>
          <w:u w:color="000000"/>
          <w:bdr w:val="nil"/>
          <w:lang w:eastAsia="vi-VN"/>
        </w:rPr>
      </w:pPr>
      <w:r w:rsidRPr="00A26BC7">
        <w:rPr>
          <w:bCs/>
          <w:color w:val="000000"/>
          <w:sz w:val="26"/>
          <w:szCs w:val="26"/>
          <w:bdr w:val="none" w:sz="0" w:space="0" w:color="auto" w:frame="1"/>
          <w:lang w:val="vi-VN" w:eastAsia="vi-VN"/>
        </w:rPr>
        <w:t xml:space="preserve">Học phần cung cấp kiến thức ngôn ngữ thuộc kỹ năng </w:t>
      </w:r>
      <w:r w:rsidR="00B858CD">
        <w:rPr>
          <w:bCs/>
          <w:color w:val="000000"/>
          <w:sz w:val="26"/>
          <w:szCs w:val="26"/>
          <w:bdr w:val="none" w:sz="0" w:space="0" w:color="auto" w:frame="1"/>
          <w:lang w:val="vi-VN" w:eastAsia="vi-VN"/>
        </w:rPr>
        <w:t>tổng hợp (Nghe-Nói-Đọc Viết)</w:t>
      </w:r>
      <w:r w:rsidRPr="00A26BC7">
        <w:rPr>
          <w:bCs/>
          <w:color w:val="000000"/>
          <w:sz w:val="26"/>
          <w:szCs w:val="26"/>
          <w:bdr w:val="none" w:sz="0" w:space="0" w:color="auto" w:frame="1"/>
          <w:lang w:val="vi-VN" w:eastAsia="vi-VN"/>
        </w:rPr>
        <w:t xml:space="preserve"> tiếng Trung</w:t>
      </w:r>
      <w:r w:rsidR="00761DAA">
        <w:rPr>
          <w:bCs/>
          <w:color w:val="000000"/>
          <w:sz w:val="26"/>
          <w:szCs w:val="26"/>
          <w:bdr w:val="none" w:sz="0" w:space="0" w:color="auto" w:frame="1"/>
          <w:lang w:val="vi-VN" w:eastAsia="vi-VN"/>
        </w:rPr>
        <w:t xml:space="preserve"> Quốc</w:t>
      </w:r>
      <w:r w:rsidRPr="00A26BC7">
        <w:rPr>
          <w:bCs/>
          <w:color w:val="000000"/>
          <w:sz w:val="26"/>
          <w:szCs w:val="26"/>
          <w:bdr w:val="none" w:sz="0" w:space="0" w:color="auto" w:frame="1"/>
          <w:lang w:val="vi-VN" w:eastAsia="vi-VN"/>
        </w:rPr>
        <w:t xml:space="preserve"> ở mức đ</w:t>
      </w:r>
      <w:r w:rsidR="00B858CD">
        <w:rPr>
          <w:bCs/>
          <w:color w:val="000000"/>
          <w:sz w:val="26"/>
          <w:szCs w:val="26"/>
          <w:bdr w:val="none" w:sz="0" w:space="0" w:color="auto" w:frame="1"/>
          <w:lang w:val="vi-VN" w:eastAsia="vi-VN"/>
        </w:rPr>
        <w:t xml:space="preserve">ộ sơ </w:t>
      </w:r>
      <w:r w:rsidRPr="00A26BC7">
        <w:rPr>
          <w:bCs/>
          <w:color w:val="000000"/>
          <w:sz w:val="26"/>
          <w:szCs w:val="26"/>
          <w:bdr w:val="none" w:sz="0" w:space="0" w:color="auto" w:frame="1"/>
          <w:lang w:val="vi-VN" w:eastAsia="vi-VN"/>
        </w:rPr>
        <w:t>cấp</w:t>
      </w:r>
      <w:r>
        <w:rPr>
          <w:rFonts w:eastAsia="Calibri"/>
          <w:b/>
          <w:bCs/>
          <w:sz w:val="26"/>
          <w:szCs w:val="26"/>
          <w:u w:color="000000"/>
          <w:bdr w:val="nil"/>
          <w:lang w:eastAsia="vi-VN"/>
        </w:rPr>
        <w:t>.</w:t>
      </w:r>
    </w:p>
    <w:p w14:paraId="1C3DECF7" w14:textId="27CB8C7C" w:rsidR="00B061A1" w:rsidRPr="00182CAC" w:rsidRDefault="00B061A1" w:rsidP="00AD4206">
      <w:pPr>
        <w:spacing w:before="40" w:after="40" w:line="312" w:lineRule="auto"/>
        <w:rPr>
          <w:rFonts w:eastAsia="Calibri"/>
          <w:b/>
          <w:bCs/>
          <w:sz w:val="26"/>
          <w:szCs w:val="26"/>
          <w:u w:color="000000"/>
          <w:bdr w:val="nil"/>
          <w:lang w:val="vi-VN" w:eastAsia="vi-VN"/>
        </w:rPr>
      </w:pPr>
      <w:r>
        <w:rPr>
          <w:rFonts w:eastAsia="Calibri"/>
          <w:b/>
          <w:bCs/>
          <w:sz w:val="26"/>
          <w:szCs w:val="26"/>
          <w:u w:color="000000"/>
          <w:bdr w:val="nil"/>
          <w:lang w:eastAsia="vi-VN"/>
        </w:rPr>
        <w:t>2.2</w:t>
      </w:r>
      <w:r w:rsidRPr="00757F55">
        <w:rPr>
          <w:rFonts w:eastAsia="Calibri"/>
          <w:b/>
          <w:bCs/>
          <w:sz w:val="26"/>
          <w:szCs w:val="26"/>
          <w:u w:color="000000"/>
          <w:bdr w:val="nil"/>
          <w:lang w:val="vi-VN" w:eastAsia="vi-VN"/>
        </w:rPr>
        <w:t xml:space="preserve">. Mục tiêu </w:t>
      </w:r>
      <w:r>
        <w:rPr>
          <w:rFonts w:eastAsia="Calibri"/>
          <w:b/>
          <w:bCs/>
          <w:sz w:val="26"/>
          <w:szCs w:val="26"/>
          <w:u w:color="000000"/>
          <w:bdr w:val="nil"/>
          <w:lang w:eastAsia="vi-VN"/>
        </w:rPr>
        <w:t>cụ thể</w:t>
      </w:r>
      <w:r w:rsidRPr="00182CAC">
        <w:rPr>
          <w:rFonts w:eastAsia="Calibri"/>
          <w:b/>
          <w:bCs/>
          <w:sz w:val="26"/>
          <w:szCs w:val="26"/>
          <w:u w:color="000000"/>
          <w:bdr w:val="nil"/>
          <w:lang w:val="vi-VN" w:eastAsia="vi-VN"/>
        </w:rPr>
        <w:t>:</w:t>
      </w:r>
    </w:p>
    <w:p w14:paraId="0EB86F8A" w14:textId="77777777" w:rsidR="00B061A1" w:rsidRPr="00542D13" w:rsidRDefault="00B061A1" w:rsidP="00AD4206">
      <w:pPr>
        <w:spacing w:line="312" w:lineRule="auto"/>
        <w:jc w:val="both"/>
        <w:rPr>
          <w:rFonts w:eastAsia="Calibri"/>
          <w:bCs/>
          <w:i/>
          <w:iCs/>
          <w:sz w:val="26"/>
          <w:szCs w:val="26"/>
          <w:u w:color="000000"/>
          <w:bdr w:val="nil"/>
          <w:lang w:eastAsia="vi-VN"/>
        </w:rPr>
      </w:pPr>
      <w:r>
        <w:rPr>
          <w:rFonts w:eastAsia="Calibri"/>
          <w:b/>
          <w:i/>
          <w:iCs/>
          <w:sz w:val="26"/>
          <w:szCs w:val="26"/>
          <w:u w:color="000000"/>
          <w:bdr w:val="nil"/>
          <w:lang w:eastAsia="vi-VN"/>
        </w:rPr>
        <w:t>2.2.1.</w:t>
      </w:r>
      <w:r w:rsidRPr="00542D13">
        <w:rPr>
          <w:rFonts w:eastAsia="Calibri"/>
          <w:b/>
          <w:i/>
          <w:iCs/>
          <w:sz w:val="26"/>
          <w:szCs w:val="26"/>
          <w:u w:color="000000"/>
          <w:bdr w:val="nil"/>
          <w:lang w:val="vi-VN" w:eastAsia="vi-VN"/>
        </w:rPr>
        <w:t xml:space="preserve"> Về kiến thức:</w:t>
      </w:r>
      <w:r w:rsidRPr="00542D13">
        <w:rPr>
          <w:rFonts w:ascii=".VnTime" w:eastAsia="Calibri" w:hAnsi=".VnTime"/>
          <w:bCs/>
          <w:i/>
          <w:iCs/>
          <w:sz w:val="26"/>
          <w:szCs w:val="26"/>
          <w:u w:color="000000"/>
          <w:bdr w:val="nil"/>
          <w:lang w:val="vi-VN" w:eastAsia="vi-VN"/>
        </w:rPr>
        <w:t xml:space="preserve"> </w:t>
      </w:r>
    </w:p>
    <w:p w14:paraId="7389D751" w14:textId="77777777" w:rsidR="00FA23A7" w:rsidRPr="00FA23A7" w:rsidRDefault="00FA23A7" w:rsidP="00FA23A7">
      <w:pPr>
        <w:pStyle w:val="Body"/>
        <w:tabs>
          <w:tab w:val="right" w:leader="dot" w:pos="8931"/>
        </w:tabs>
        <w:suppressAutoHyphens/>
        <w:spacing w:after="0" w:line="312" w:lineRule="auto"/>
        <w:jc w:val="both"/>
        <w:rPr>
          <w:rFonts w:ascii="Times New Roman" w:hAnsi="Times New Roman" w:cs="Times New Roman"/>
          <w:b/>
          <w:bCs/>
          <w:i/>
          <w:color w:val="auto"/>
          <w:sz w:val="26"/>
          <w:szCs w:val="26"/>
        </w:rPr>
      </w:pPr>
      <w:r>
        <w:rPr>
          <w:rFonts w:ascii="Times New Roman" w:hAnsi="Times New Roman"/>
          <w:sz w:val="26"/>
          <w:szCs w:val="26"/>
          <w:lang w:val="de-DE"/>
        </w:rPr>
        <w:t xml:space="preserve">           </w:t>
      </w:r>
      <w:r w:rsidRPr="00FA23A7">
        <w:rPr>
          <w:rFonts w:ascii="Times New Roman" w:hAnsi="Times New Roman" w:cs="Times New Roman"/>
          <w:sz w:val="26"/>
          <w:szCs w:val="26"/>
          <w:lang w:val="de-DE"/>
        </w:rPr>
        <w:t>Học phần này chú trọng bồi dưỡng phần thanh điệu và ngữ âm. Sinh viên nắm được cách phát âm , cách đọc, viết phiên âm, viết chữ Hán, hiểu được ý nghĩa và cách dùng của các từ trọng điểm, có khả năng vận dụng những từ và câu đã học vào các tình huống giao tiếp đơn giản.</w:t>
      </w:r>
    </w:p>
    <w:p w14:paraId="32705A3B" w14:textId="6034AFEA" w:rsidR="00F90515" w:rsidRDefault="00F90515" w:rsidP="00AD4206">
      <w:pPr>
        <w:tabs>
          <w:tab w:val="num" w:pos="0"/>
        </w:tabs>
        <w:spacing w:line="312" w:lineRule="auto"/>
        <w:jc w:val="both"/>
        <w:rPr>
          <w:rFonts w:eastAsia="Calibri"/>
          <w:b/>
          <w:i/>
          <w:iCs/>
          <w:sz w:val="26"/>
          <w:szCs w:val="26"/>
          <w:u w:color="000000"/>
          <w:bdr w:val="nil"/>
          <w:lang w:val="vi-VN" w:eastAsia="vi-VN"/>
        </w:rPr>
      </w:pPr>
      <w:r w:rsidRPr="00A84893">
        <w:rPr>
          <w:rFonts w:eastAsia="Calibri"/>
          <w:b/>
          <w:i/>
          <w:iCs/>
          <w:sz w:val="26"/>
          <w:szCs w:val="26"/>
          <w:u w:color="000000"/>
          <w:bdr w:val="nil"/>
          <w:lang w:val="it-IT" w:eastAsia="vi-VN"/>
        </w:rPr>
        <w:t>2.2.2.</w:t>
      </w:r>
      <w:r w:rsidRPr="00542D13">
        <w:rPr>
          <w:rFonts w:eastAsia="Calibri"/>
          <w:b/>
          <w:i/>
          <w:iCs/>
          <w:sz w:val="26"/>
          <w:szCs w:val="26"/>
          <w:u w:color="000000"/>
          <w:bdr w:val="nil"/>
          <w:lang w:val="vi-VN" w:eastAsia="vi-VN"/>
        </w:rPr>
        <w:t xml:space="preserve"> Về </w:t>
      </w:r>
      <w:r>
        <w:rPr>
          <w:rFonts w:eastAsia="Calibri"/>
          <w:b/>
          <w:i/>
          <w:iCs/>
          <w:sz w:val="26"/>
          <w:szCs w:val="26"/>
          <w:u w:color="000000"/>
          <w:bdr w:val="nil"/>
          <w:lang w:val="vi-VN" w:eastAsia="vi-VN"/>
        </w:rPr>
        <w:t>kỹ năng</w:t>
      </w:r>
      <w:r w:rsidRPr="00542D13">
        <w:rPr>
          <w:rFonts w:eastAsia="Calibri"/>
          <w:b/>
          <w:i/>
          <w:iCs/>
          <w:sz w:val="26"/>
          <w:szCs w:val="26"/>
          <w:u w:color="000000"/>
          <w:bdr w:val="nil"/>
          <w:lang w:val="vi-VN" w:eastAsia="vi-VN"/>
        </w:rPr>
        <w:t>:</w:t>
      </w:r>
    </w:p>
    <w:p w14:paraId="53B9095B" w14:textId="77777777" w:rsidR="002F7A3B" w:rsidRDefault="002F7A3B" w:rsidP="00FA23A7">
      <w:pPr>
        <w:spacing w:line="312" w:lineRule="auto"/>
        <w:ind w:firstLine="720"/>
        <w:jc w:val="both"/>
        <w:rPr>
          <w:color w:val="000000"/>
          <w:sz w:val="26"/>
          <w:szCs w:val="26"/>
          <w:lang w:val="vi-VN"/>
        </w:rPr>
      </w:pPr>
      <w:r w:rsidRPr="00A26BC7">
        <w:rPr>
          <w:color w:val="000000"/>
          <w:sz w:val="26"/>
          <w:szCs w:val="26"/>
          <w:lang w:val="vi-VN"/>
        </w:rPr>
        <w:t>Kết thúc học phần sinh viên có thể:</w:t>
      </w:r>
    </w:p>
    <w:p w14:paraId="677AF09F" w14:textId="08FDC3BC" w:rsidR="00FA23A7" w:rsidRDefault="00FA23A7" w:rsidP="00FA23A7">
      <w:pPr>
        <w:tabs>
          <w:tab w:val="num" w:pos="0"/>
        </w:tabs>
        <w:spacing w:line="312" w:lineRule="auto"/>
        <w:jc w:val="both"/>
        <w:rPr>
          <w:sz w:val="26"/>
          <w:szCs w:val="26"/>
          <w:lang w:val="pt-BR"/>
        </w:rPr>
      </w:pPr>
      <w:r>
        <w:rPr>
          <w:sz w:val="26"/>
          <w:szCs w:val="26"/>
          <w:lang w:val="de-DE"/>
        </w:rPr>
        <w:tab/>
      </w:r>
      <w:r w:rsidR="00E774E4">
        <w:rPr>
          <w:sz w:val="26"/>
          <w:szCs w:val="26"/>
          <w:lang w:val="de-DE"/>
        </w:rPr>
        <w:t>P</w:t>
      </w:r>
      <w:r w:rsidRPr="005C58C3">
        <w:rPr>
          <w:sz w:val="26"/>
          <w:szCs w:val="26"/>
          <w:lang w:val="de-DE"/>
        </w:rPr>
        <w:t>hát triển các kỹ năng</w:t>
      </w:r>
      <w:r>
        <w:rPr>
          <w:sz w:val="26"/>
          <w:szCs w:val="26"/>
          <w:lang w:val="de-DE"/>
        </w:rPr>
        <w:t xml:space="preserve"> Nghe, </w:t>
      </w:r>
      <w:r w:rsidRPr="005C58C3">
        <w:rPr>
          <w:sz w:val="26"/>
          <w:szCs w:val="26"/>
          <w:lang w:val="de-DE"/>
        </w:rPr>
        <w:t>Nói</w:t>
      </w:r>
      <w:r>
        <w:rPr>
          <w:sz w:val="26"/>
          <w:szCs w:val="26"/>
          <w:lang w:val="de-DE"/>
        </w:rPr>
        <w:t>, Đọc , Viết</w:t>
      </w:r>
      <w:r w:rsidRPr="005C58C3">
        <w:rPr>
          <w:sz w:val="26"/>
          <w:szCs w:val="26"/>
          <w:lang w:val="de-DE"/>
        </w:rPr>
        <w:t xml:space="preserve"> tiếng </w:t>
      </w:r>
      <w:r>
        <w:rPr>
          <w:sz w:val="26"/>
          <w:szCs w:val="26"/>
          <w:lang w:val="de-DE"/>
        </w:rPr>
        <w:t>Trung</w:t>
      </w:r>
      <w:r w:rsidRPr="005C58C3">
        <w:rPr>
          <w:sz w:val="26"/>
          <w:szCs w:val="26"/>
          <w:lang w:val="de-DE"/>
        </w:rPr>
        <w:t xml:space="preserve">, </w:t>
      </w:r>
      <w:r>
        <w:rPr>
          <w:sz w:val="26"/>
          <w:szCs w:val="26"/>
          <w:lang w:val="de-DE"/>
        </w:rPr>
        <w:t>thông qua các chủ đề bài học đơn giản: chào hỏi, giới thiệu về bản thân, gia đình, học tập, quốc tịch, hỏi giá cả...</w:t>
      </w:r>
      <w:r w:rsidRPr="00004F7D">
        <w:rPr>
          <w:sz w:val="26"/>
          <w:szCs w:val="26"/>
          <w:lang w:val="pt-BR"/>
        </w:rPr>
        <w:t xml:space="preserve"> </w:t>
      </w:r>
      <w:r w:rsidRPr="005C58C3">
        <w:rPr>
          <w:sz w:val="26"/>
          <w:szCs w:val="26"/>
          <w:lang w:val="pt-BR"/>
        </w:rPr>
        <w:t>Thông qua các bài học, người học được luyện tập và thực hành</w:t>
      </w:r>
      <w:r>
        <w:rPr>
          <w:sz w:val="26"/>
          <w:szCs w:val="26"/>
          <w:lang w:val="pt-BR"/>
        </w:rPr>
        <w:t xml:space="preserve"> g</w:t>
      </w:r>
      <w:r w:rsidRPr="005C58C3">
        <w:rPr>
          <w:sz w:val="26"/>
          <w:szCs w:val="26"/>
          <w:lang w:val="pt-BR"/>
        </w:rPr>
        <w:t xml:space="preserve">iao tiếp </w:t>
      </w:r>
      <w:r>
        <w:rPr>
          <w:sz w:val="26"/>
          <w:szCs w:val="26"/>
          <w:lang w:val="pt-BR"/>
        </w:rPr>
        <w:t>với</w:t>
      </w:r>
      <w:r w:rsidRPr="005C58C3">
        <w:rPr>
          <w:sz w:val="26"/>
          <w:szCs w:val="26"/>
          <w:lang w:val="pt-BR"/>
        </w:rPr>
        <w:t xml:space="preserve"> nhiều </w:t>
      </w:r>
      <w:r w:rsidRPr="005C58C3">
        <w:rPr>
          <w:sz w:val="26"/>
          <w:szCs w:val="26"/>
          <w:lang w:val="pt-BR"/>
        </w:rPr>
        <w:lastRenderedPageBreak/>
        <w:t>tình huống khác nhau để nâng cao khả năng sử dụng từ vựng, ngữ pháp, ngôn ngữ cơ thể phù hợp ngữ cảnh.</w:t>
      </w:r>
    </w:p>
    <w:p w14:paraId="376B32BA" w14:textId="726DED09" w:rsidR="00B061A1" w:rsidRPr="00A84893" w:rsidRDefault="00B061A1" w:rsidP="00AD4206">
      <w:pPr>
        <w:tabs>
          <w:tab w:val="num" w:pos="0"/>
        </w:tabs>
        <w:spacing w:line="312" w:lineRule="auto"/>
        <w:jc w:val="both"/>
        <w:rPr>
          <w:bCs/>
          <w:i/>
          <w:iCs/>
          <w:sz w:val="26"/>
          <w:szCs w:val="26"/>
          <w:lang w:val="vi-VN"/>
        </w:rPr>
      </w:pPr>
      <w:r w:rsidRPr="00A84893">
        <w:rPr>
          <w:rFonts w:eastAsia="Calibri"/>
          <w:b/>
          <w:i/>
          <w:iCs/>
          <w:sz w:val="26"/>
          <w:szCs w:val="26"/>
          <w:u w:color="000000"/>
          <w:bdr w:val="nil"/>
          <w:lang w:val="vi-VN" w:eastAsia="vi-VN"/>
        </w:rPr>
        <w:t>2.2.3.</w:t>
      </w:r>
      <w:r w:rsidRPr="00542D13">
        <w:rPr>
          <w:rFonts w:eastAsia="Calibri"/>
          <w:b/>
          <w:i/>
          <w:iCs/>
          <w:sz w:val="26"/>
          <w:szCs w:val="26"/>
          <w:u w:color="000000"/>
          <w:bdr w:val="nil"/>
          <w:lang w:val="vi-VN" w:eastAsia="vi-VN"/>
        </w:rPr>
        <w:t xml:space="preserve"> </w:t>
      </w:r>
      <w:r w:rsidRPr="003816AE">
        <w:rPr>
          <w:b/>
          <w:bCs/>
          <w:i/>
          <w:iCs/>
          <w:sz w:val="26"/>
          <w:szCs w:val="26"/>
          <w:lang w:val="vi-VN"/>
        </w:rPr>
        <w:t>Về thái độ:</w:t>
      </w:r>
      <w:r w:rsidRPr="003816AE">
        <w:rPr>
          <w:bCs/>
          <w:i/>
          <w:iCs/>
          <w:sz w:val="26"/>
          <w:szCs w:val="26"/>
          <w:lang w:val="vi-VN"/>
        </w:rPr>
        <w:t xml:space="preserve"> </w:t>
      </w:r>
    </w:p>
    <w:p w14:paraId="173BE270" w14:textId="77777777" w:rsidR="00A90CD9" w:rsidRPr="00EE2E3C" w:rsidRDefault="00A90CD9" w:rsidP="00A90CD9">
      <w:pPr>
        <w:tabs>
          <w:tab w:val="left" w:pos="5040"/>
        </w:tabs>
        <w:spacing w:line="312" w:lineRule="auto"/>
        <w:ind w:firstLine="539"/>
        <w:jc w:val="both"/>
        <w:rPr>
          <w:sz w:val="26"/>
          <w:szCs w:val="26"/>
          <w:lang w:val="da-DK" w:eastAsia="zh-CN"/>
        </w:rPr>
      </w:pPr>
      <w:r w:rsidRPr="00EE2E3C">
        <w:rPr>
          <w:sz w:val="26"/>
          <w:szCs w:val="26"/>
          <w:lang w:val="de-DE" w:eastAsia="zh-CN"/>
        </w:rPr>
        <w:t>Học phần rèn luyện cho sinh viên thái độ nghiêm túc, chăm chỉ chuyên cần, hoàn thành các bài tập do giảng viên yêu cầu, tạo nền tảng tốt cho những học phần khác. Có ý thức tổ chức kỷ luật tốt, lễ độ, tôn trọng thầy cô giáo, có tinh thần trách nhiệm, hợp tác tương trợ lẫn nhau, đặc biệt luôn nêu cao tinh thần tự học.</w:t>
      </w:r>
    </w:p>
    <w:p w14:paraId="405E916E" w14:textId="77777777" w:rsidR="00B061A1" w:rsidRDefault="00B061A1" w:rsidP="00C7181B">
      <w:pPr>
        <w:tabs>
          <w:tab w:val="num" w:pos="0"/>
        </w:tabs>
        <w:spacing w:line="312" w:lineRule="auto"/>
        <w:jc w:val="both"/>
        <w:rPr>
          <w:rFonts w:eastAsia="Calibri"/>
          <w:b/>
          <w:bCs/>
          <w:spacing w:val="6"/>
          <w:sz w:val="26"/>
          <w:szCs w:val="26"/>
          <w:u w:color="000000"/>
          <w:bdr w:val="nil"/>
          <w:lang w:val="vi-VN" w:eastAsia="vi-VN"/>
        </w:rPr>
      </w:pPr>
      <w:r w:rsidRPr="001F3FFC">
        <w:rPr>
          <w:rFonts w:eastAsia="Calibri"/>
          <w:b/>
          <w:bCs/>
          <w:sz w:val="26"/>
          <w:szCs w:val="26"/>
          <w:u w:color="000000"/>
          <w:bdr w:val="nil"/>
          <w:lang w:val="vi-VN" w:eastAsia="vi-VN"/>
        </w:rPr>
        <w:t>3</w:t>
      </w:r>
      <w:r w:rsidRPr="00757F55">
        <w:rPr>
          <w:rFonts w:eastAsia="Calibri"/>
          <w:b/>
          <w:bCs/>
          <w:spacing w:val="6"/>
          <w:sz w:val="26"/>
          <w:szCs w:val="26"/>
          <w:u w:color="000000"/>
          <w:bdr w:val="nil"/>
          <w:lang w:val="vi-VN" w:eastAsia="vi-VN"/>
        </w:rPr>
        <w:t>. Chuẩn đầu ra học phầ</w:t>
      </w:r>
      <w:r>
        <w:rPr>
          <w:rFonts w:eastAsia="Calibri"/>
          <w:b/>
          <w:bCs/>
          <w:spacing w:val="6"/>
          <w:sz w:val="26"/>
          <w:szCs w:val="26"/>
          <w:u w:color="000000"/>
          <w:bdr w:val="nil"/>
          <w:lang w:val="vi-VN" w:eastAsia="vi-VN"/>
        </w:rPr>
        <w:t>n:</w:t>
      </w:r>
      <w:r w:rsidRPr="00757F55">
        <w:rPr>
          <w:rFonts w:eastAsia="Calibri"/>
          <w:b/>
          <w:bCs/>
          <w:spacing w:val="6"/>
          <w:sz w:val="26"/>
          <w:szCs w:val="26"/>
          <w:u w:color="000000"/>
          <w:bdr w:val="nil"/>
          <w:lang w:val="vi-VN" w:eastAsia="vi-VN"/>
        </w:rPr>
        <w:t xml:space="preserve">  </w:t>
      </w:r>
    </w:p>
    <w:p w14:paraId="06FDF577" w14:textId="77777777" w:rsidR="00B061A1" w:rsidRPr="00C5086E" w:rsidRDefault="00B061A1" w:rsidP="00C7181B">
      <w:pPr>
        <w:spacing w:before="40" w:after="40" w:line="312" w:lineRule="auto"/>
        <w:ind w:left="450"/>
        <w:jc w:val="center"/>
        <w:rPr>
          <w:b/>
          <w:bCs/>
          <w:sz w:val="26"/>
          <w:szCs w:val="26"/>
          <w:lang w:val="vi-VN"/>
        </w:rPr>
      </w:pPr>
      <w:r w:rsidRPr="00C5086E">
        <w:rPr>
          <w:b/>
          <w:bCs/>
          <w:sz w:val="26"/>
          <w:szCs w:val="26"/>
          <w:lang w:val="vi-VN"/>
        </w:rPr>
        <w:t>Bảng 1. Chuẩn đầu ra của HP</w:t>
      </w:r>
    </w:p>
    <w:p w14:paraId="4653784B" w14:textId="34C2D5EB" w:rsidR="00B061A1" w:rsidRPr="00C37DAE" w:rsidRDefault="00B061A1" w:rsidP="00C7181B">
      <w:pPr>
        <w:spacing w:before="40" w:after="40" w:line="312" w:lineRule="auto"/>
        <w:ind w:left="450"/>
        <w:rPr>
          <w:bCs/>
          <w:sz w:val="26"/>
          <w:szCs w:val="26"/>
          <w:lang w:val="vi-VN"/>
        </w:rPr>
      </w:pPr>
      <w:r w:rsidRPr="00C5086E">
        <w:rPr>
          <w:bCs/>
          <w:sz w:val="26"/>
          <w:szCs w:val="26"/>
          <w:lang w:val="vi-VN"/>
        </w:rPr>
        <w:t xml:space="preserve">Sau khi học xong học phần, </w:t>
      </w:r>
      <w:r w:rsidRPr="001F3FFC">
        <w:rPr>
          <w:bCs/>
          <w:sz w:val="26"/>
          <w:szCs w:val="26"/>
          <w:lang w:val="vi-VN"/>
        </w:rPr>
        <w:t>sinh viên</w:t>
      </w:r>
      <w:r w:rsidRPr="00C5086E">
        <w:rPr>
          <w:bCs/>
          <w:sz w:val="26"/>
          <w:szCs w:val="26"/>
          <w:lang w:val="vi-VN"/>
        </w:rPr>
        <w:t xml:space="preserve"> có khả năng: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684"/>
      </w:tblGrid>
      <w:tr w:rsidR="00B061A1" w:rsidRPr="00F6754E" w14:paraId="78FB42C5" w14:textId="77777777" w:rsidTr="001D6661">
        <w:trPr>
          <w:cantSplit/>
          <w:trHeight w:val="64"/>
        </w:trPr>
        <w:tc>
          <w:tcPr>
            <w:tcW w:w="1242" w:type="dxa"/>
            <w:shd w:val="clear" w:color="auto" w:fill="auto"/>
          </w:tcPr>
          <w:p w14:paraId="0B3AAD84" w14:textId="77777777" w:rsidR="00B061A1" w:rsidRPr="00F6754E" w:rsidRDefault="00B061A1" w:rsidP="001D6661">
            <w:pPr>
              <w:spacing w:line="312" w:lineRule="auto"/>
              <w:jc w:val="center"/>
              <w:rPr>
                <w:b/>
                <w:bCs/>
              </w:rPr>
            </w:pPr>
            <w:r w:rsidRPr="00F6754E">
              <w:rPr>
                <w:b/>
                <w:bCs/>
              </w:rPr>
              <w:t>Ký hiệu</w:t>
            </w:r>
            <w:r w:rsidRPr="00F6754E">
              <w:rPr>
                <w:b/>
                <w:bCs/>
                <w:lang w:val="vi-VN"/>
              </w:rPr>
              <w:t xml:space="preserve"> C</w:t>
            </w:r>
            <w:r w:rsidRPr="00F6754E">
              <w:rPr>
                <w:b/>
                <w:bCs/>
              </w:rPr>
              <w:t>LO</w:t>
            </w:r>
          </w:p>
        </w:tc>
        <w:tc>
          <w:tcPr>
            <w:tcW w:w="7684" w:type="dxa"/>
            <w:shd w:val="clear" w:color="auto" w:fill="auto"/>
            <w:vAlign w:val="center"/>
          </w:tcPr>
          <w:p w14:paraId="651F5361" w14:textId="77777777" w:rsidR="00B061A1" w:rsidRPr="00F6754E" w:rsidRDefault="00B061A1" w:rsidP="001D6661">
            <w:pPr>
              <w:spacing w:line="312" w:lineRule="auto"/>
              <w:jc w:val="center"/>
              <w:rPr>
                <w:b/>
                <w:bCs/>
                <w:lang w:val="vi-VN"/>
              </w:rPr>
            </w:pPr>
            <w:r w:rsidRPr="00F6754E">
              <w:rPr>
                <w:b/>
                <w:bCs/>
                <w:lang w:val="vi-VN"/>
              </w:rPr>
              <w:t>Nội dung CLO</w:t>
            </w:r>
          </w:p>
          <w:p w14:paraId="7DCE9371" w14:textId="77777777" w:rsidR="00B061A1" w:rsidRPr="00F6754E" w:rsidRDefault="00B061A1" w:rsidP="001D6661">
            <w:pPr>
              <w:spacing w:line="312" w:lineRule="auto"/>
              <w:jc w:val="center"/>
              <w:rPr>
                <w:b/>
                <w:bCs/>
                <w:i/>
                <w:lang w:val="vi-VN"/>
              </w:rPr>
            </w:pPr>
          </w:p>
        </w:tc>
      </w:tr>
      <w:tr w:rsidR="00B061A1" w:rsidRPr="00F6754E" w14:paraId="46D387E9" w14:textId="77777777" w:rsidTr="001D6661">
        <w:tc>
          <w:tcPr>
            <w:tcW w:w="1242" w:type="dxa"/>
            <w:shd w:val="clear" w:color="auto" w:fill="auto"/>
          </w:tcPr>
          <w:p w14:paraId="5A3D6EFC" w14:textId="77777777" w:rsidR="00B061A1" w:rsidRPr="00F6754E" w:rsidRDefault="00B061A1" w:rsidP="001D6661">
            <w:pPr>
              <w:spacing w:line="312" w:lineRule="auto"/>
              <w:rPr>
                <w:rFonts w:eastAsia="Calibri"/>
                <w:bCs/>
                <w:i/>
                <w:u w:color="000000"/>
                <w:bdr w:val="nil"/>
                <w:lang w:eastAsia="vi-VN"/>
              </w:rPr>
            </w:pPr>
          </w:p>
        </w:tc>
        <w:tc>
          <w:tcPr>
            <w:tcW w:w="7684" w:type="dxa"/>
            <w:shd w:val="clear" w:color="auto" w:fill="auto"/>
          </w:tcPr>
          <w:p w14:paraId="01D79749" w14:textId="77777777" w:rsidR="00B061A1" w:rsidRPr="00F6754E" w:rsidRDefault="00B061A1" w:rsidP="001D6661">
            <w:pPr>
              <w:spacing w:line="312" w:lineRule="auto"/>
              <w:rPr>
                <w:rFonts w:eastAsia="Calibri"/>
                <w:b/>
                <w:i/>
                <w:u w:color="000000"/>
                <w:bdr w:val="nil"/>
                <w:lang w:eastAsia="vi-VN"/>
              </w:rPr>
            </w:pPr>
            <w:r w:rsidRPr="00F6754E">
              <w:rPr>
                <w:rFonts w:eastAsia="Calibri"/>
                <w:b/>
                <w:i/>
                <w:u w:color="000000"/>
                <w:bdr w:val="nil"/>
                <w:lang w:eastAsia="vi-VN"/>
              </w:rPr>
              <w:t>Về kiến thức</w:t>
            </w:r>
          </w:p>
        </w:tc>
      </w:tr>
      <w:tr w:rsidR="00D16EC4" w:rsidRPr="00F6754E" w14:paraId="1F9EAF02" w14:textId="77777777" w:rsidTr="001D6661">
        <w:tc>
          <w:tcPr>
            <w:tcW w:w="1242" w:type="dxa"/>
            <w:shd w:val="clear" w:color="auto" w:fill="auto"/>
          </w:tcPr>
          <w:p w14:paraId="3C11DEEC" w14:textId="77777777" w:rsidR="00D16EC4" w:rsidRPr="00F6754E" w:rsidRDefault="00D16EC4" w:rsidP="005A3D65">
            <w:pPr>
              <w:spacing w:line="312" w:lineRule="auto"/>
              <w:jc w:val="center"/>
              <w:rPr>
                <w:rFonts w:eastAsia="Calibri"/>
                <w:bCs/>
                <w:u w:color="000000"/>
                <w:bdr w:val="nil"/>
                <w:lang w:eastAsia="vi-VN"/>
              </w:rPr>
            </w:pPr>
            <w:r w:rsidRPr="00F6754E">
              <w:rPr>
                <w:rFonts w:eastAsia="Calibri"/>
                <w:bCs/>
                <w:u w:color="000000"/>
                <w:bdr w:val="nil"/>
                <w:lang w:eastAsia="vi-VN"/>
              </w:rPr>
              <w:t>CLO1</w:t>
            </w:r>
          </w:p>
        </w:tc>
        <w:tc>
          <w:tcPr>
            <w:tcW w:w="7684" w:type="dxa"/>
            <w:shd w:val="clear" w:color="auto" w:fill="auto"/>
          </w:tcPr>
          <w:p w14:paraId="14A1D615" w14:textId="0E461DD2" w:rsidR="00D16EC4" w:rsidRPr="001C5BA4" w:rsidRDefault="002D1A75" w:rsidP="001C5BA4">
            <w:pPr>
              <w:spacing w:line="312" w:lineRule="auto"/>
              <w:jc w:val="both"/>
              <w:rPr>
                <w:bCs/>
                <w:color w:val="000000"/>
                <w:sz w:val="26"/>
                <w:szCs w:val="26"/>
                <w:shd w:val="clear" w:color="auto" w:fill="FFFFFF"/>
              </w:rPr>
            </w:pPr>
            <w:r w:rsidRPr="00C80D84">
              <w:rPr>
                <w:sz w:val="26"/>
                <w:szCs w:val="26"/>
                <w:lang w:val="nl-NL"/>
              </w:rPr>
              <w:t>Ng</w:t>
            </w:r>
            <w:r w:rsidRPr="00C80D84">
              <w:rPr>
                <w:sz w:val="26"/>
                <w:szCs w:val="26"/>
                <w:lang w:val="vi-VN"/>
              </w:rPr>
              <w:t>ư</w:t>
            </w:r>
            <w:r w:rsidRPr="00C80D84">
              <w:rPr>
                <w:sz w:val="26"/>
                <w:szCs w:val="26"/>
              </w:rPr>
              <w:t>ời học nắm</w:t>
            </w:r>
            <w:r>
              <w:rPr>
                <w:sz w:val="26"/>
                <w:szCs w:val="26"/>
              </w:rPr>
              <w:t xml:space="preserve"> và phân biệt</w:t>
            </w:r>
            <w:r w:rsidRPr="00C80D84">
              <w:rPr>
                <w:sz w:val="26"/>
                <w:szCs w:val="26"/>
              </w:rPr>
              <w:t xml:space="preserve"> được âm tiết, thanh mẫu, vận mẫu, thanh điệu</w:t>
            </w:r>
            <w:r>
              <w:rPr>
                <w:sz w:val="26"/>
                <w:szCs w:val="26"/>
              </w:rPr>
              <w:t xml:space="preserve"> trong tiếng Trung. </w:t>
            </w:r>
            <w:r w:rsidRPr="00C80D84">
              <w:rPr>
                <w:sz w:val="26"/>
                <w:szCs w:val="26"/>
                <w:lang w:val="nl-NL"/>
              </w:rPr>
              <w:t>Ng</w:t>
            </w:r>
            <w:r w:rsidRPr="00C80D84">
              <w:rPr>
                <w:sz w:val="26"/>
                <w:szCs w:val="26"/>
                <w:lang w:val="vi-VN"/>
              </w:rPr>
              <w:t>ư</w:t>
            </w:r>
            <w:r w:rsidRPr="00C80D84">
              <w:rPr>
                <w:sz w:val="26"/>
                <w:szCs w:val="26"/>
              </w:rPr>
              <w:t>ời học nắm được cách phát âm chuẩn xác, cách viết phiên âm</w:t>
            </w:r>
            <w:r>
              <w:rPr>
                <w:sz w:val="26"/>
                <w:szCs w:val="26"/>
              </w:rPr>
              <w:t>, quy tắc viết chữ Hán.</w:t>
            </w:r>
          </w:p>
        </w:tc>
      </w:tr>
      <w:tr w:rsidR="00D16EC4" w:rsidRPr="00A84893" w14:paraId="45AC37CF" w14:textId="77777777" w:rsidTr="001D6661">
        <w:tc>
          <w:tcPr>
            <w:tcW w:w="1242" w:type="dxa"/>
            <w:shd w:val="clear" w:color="auto" w:fill="auto"/>
          </w:tcPr>
          <w:p w14:paraId="25ACAF3A" w14:textId="77777777" w:rsidR="00D16EC4" w:rsidRPr="00F6754E" w:rsidRDefault="00D16EC4" w:rsidP="005A3D65">
            <w:pPr>
              <w:spacing w:line="312" w:lineRule="auto"/>
              <w:jc w:val="center"/>
              <w:rPr>
                <w:rFonts w:eastAsia="Calibri"/>
                <w:bCs/>
                <w:u w:color="000000"/>
                <w:bdr w:val="nil"/>
                <w:lang w:eastAsia="vi-VN"/>
              </w:rPr>
            </w:pPr>
            <w:r w:rsidRPr="00F6754E">
              <w:rPr>
                <w:rFonts w:eastAsia="Calibri"/>
                <w:bCs/>
                <w:u w:color="000000"/>
                <w:bdr w:val="nil"/>
                <w:lang w:eastAsia="vi-VN"/>
              </w:rPr>
              <w:t>CLO 2</w:t>
            </w:r>
          </w:p>
        </w:tc>
        <w:tc>
          <w:tcPr>
            <w:tcW w:w="7684" w:type="dxa"/>
            <w:shd w:val="clear" w:color="auto" w:fill="auto"/>
          </w:tcPr>
          <w:p w14:paraId="6CCB1331" w14:textId="173E27AB" w:rsidR="00D16EC4" w:rsidRPr="002D1A75" w:rsidRDefault="002D1A75" w:rsidP="001C5BA4">
            <w:pPr>
              <w:spacing w:line="312" w:lineRule="auto"/>
              <w:jc w:val="both"/>
              <w:rPr>
                <w:rFonts w:eastAsia="Calibri" w:cs="Arial"/>
                <w:bCs/>
                <w:u w:color="000000"/>
                <w:bdr w:val="nil"/>
                <w:lang w:val="vi-VN" w:eastAsia="zh-CN"/>
              </w:rPr>
            </w:pPr>
            <w:r w:rsidRPr="008F5EC1">
              <w:rPr>
                <w:sz w:val="26"/>
                <w:szCs w:val="26"/>
                <w:lang w:val="nl-NL"/>
              </w:rPr>
              <w:t>Ng</w:t>
            </w:r>
            <w:r w:rsidRPr="008F5EC1">
              <w:rPr>
                <w:sz w:val="26"/>
                <w:szCs w:val="26"/>
                <w:lang w:val="vi-VN"/>
              </w:rPr>
              <w:t>ư</w:t>
            </w:r>
            <w:r w:rsidRPr="008F5EC1">
              <w:rPr>
                <w:sz w:val="26"/>
                <w:szCs w:val="26"/>
              </w:rPr>
              <w:t>ời học nắm được các từ vựng, cấu trúc khi muốn hỏi người khác về quốc tịch</w:t>
            </w:r>
            <w:r>
              <w:rPr>
                <w:sz w:val="26"/>
                <w:szCs w:val="26"/>
              </w:rPr>
              <w:t xml:space="preserve">. Cách dùng trợ từ </w:t>
            </w:r>
            <w:r w:rsidRPr="002D1A75">
              <w:rPr>
                <w:rFonts w:ascii="SimSun" w:eastAsia="SimSun" w:hAnsi="SimSun"/>
                <w:sz w:val="26"/>
                <w:szCs w:val="26"/>
              </w:rPr>
              <w:t xml:space="preserve"> </w:t>
            </w:r>
            <w:r w:rsidRPr="002D1A75">
              <w:rPr>
                <w:rFonts w:ascii="SimSun" w:eastAsia="SimSun" w:hAnsi="SimSun" w:hint="eastAsia"/>
                <w:sz w:val="26"/>
                <w:szCs w:val="26"/>
              </w:rPr>
              <w:t>呢</w:t>
            </w:r>
            <w:r>
              <w:rPr>
                <w:rFonts w:ascii="SimSun" w:eastAsia="SimSun" w:hAnsi="SimSun"/>
                <w:sz w:val="26"/>
                <w:szCs w:val="26"/>
                <w:lang w:val="vi-VN"/>
              </w:rPr>
              <w:t>.</w:t>
            </w:r>
          </w:p>
        </w:tc>
      </w:tr>
      <w:tr w:rsidR="00D16EC4" w:rsidRPr="00F6754E" w14:paraId="06DFB094" w14:textId="77777777" w:rsidTr="001D6661">
        <w:tc>
          <w:tcPr>
            <w:tcW w:w="1242" w:type="dxa"/>
            <w:shd w:val="clear" w:color="auto" w:fill="auto"/>
          </w:tcPr>
          <w:p w14:paraId="39DA53E6" w14:textId="7F1AC4CB" w:rsidR="00D16EC4" w:rsidRPr="00F6754E" w:rsidRDefault="00D16EC4" w:rsidP="005A3D65">
            <w:pPr>
              <w:spacing w:line="312" w:lineRule="auto"/>
              <w:jc w:val="center"/>
              <w:rPr>
                <w:rFonts w:eastAsia="Calibri"/>
                <w:bCs/>
                <w:u w:color="000000"/>
                <w:bdr w:val="nil"/>
                <w:lang w:eastAsia="vi-VN"/>
              </w:rPr>
            </w:pPr>
            <w:r>
              <w:rPr>
                <w:rFonts w:eastAsia="Calibri"/>
                <w:bCs/>
                <w:u w:color="000000"/>
                <w:bdr w:val="nil"/>
                <w:lang w:eastAsia="vi-VN"/>
              </w:rPr>
              <w:t>CLO 3</w:t>
            </w:r>
          </w:p>
        </w:tc>
        <w:tc>
          <w:tcPr>
            <w:tcW w:w="7684" w:type="dxa"/>
            <w:shd w:val="clear" w:color="auto" w:fill="auto"/>
          </w:tcPr>
          <w:p w14:paraId="07D1636B" w14:textId="7C841F91" w:rsidR="00D16EC4" w:rsidRPr="00A26BC7" w:rsidRDefault="00B02B3D" w:rsidP="001C5BA4">
            <w:pPr>
              <w:spacing w:line="312" w:lineRule="auto"/>
              <w:jc w:val="both"/>
              <w:rPr>
                <w:bCs/>
                <w:color w:val="000000"/>
                <w:sz w:val="26"/>
                <w:szCs w:val="26"/>
                <w:shd w:val="clear" w:color="auto" w:fill="FFFFFF"/>
              </w:rPr>
            </w:pPr>
            <w:r w:rsidRPr="00D34A18">
              <w:rPr>
                <w:sz w:val="26"/>
                <w:szCs w:val="26"/>
                <w:lang w:val="nl-NL"/>
              </w:rPr>
              <w:t>Ng</w:t>
            </w:r>
            <w:r w:rsidRPr="00D34A18">
              <w:rPr>
                <w:sz w:val="26"/>
                <w:szCs w:val="26"/>
                <w:lang w:val="vi-VN"/>
              </w:rPr>
              <w:t>ư</w:t>
            </w:r>
            <w:r w:rsidRPr="00D34A18">
              <w:rPr>
                <w:sz w:val="26"/>
                <w:szCs w:val="26"/>
              </w:rPr>
              <w:t>ời học nắm được cách tự giới thiệu về bản thân, cách hỏi tên, hỏi quý danh của người đối diện.</w:t>
            </w:r>
          </w:p>
        </w:tc>
      </w:tr>
      <w:tr w:rsidR="00B02B3D" w:rsidRPr="00F6754E" w14:paraId="1C997EA5" w14:textId="77777777" w:rsidTr="001D6661">
        <w:tc>
          <w:tcPr>
            <w:tcW w:w="1242" w:type="dxa"/>
            <w:shd w:val="clear" w:color="auto" w:fill="auto"/>
          </w:tcPr>
          <w:p w14:paraId="708A61D8" w14:textId="2715BCE0" w:rsidR="00B02B3D" w:rsidRDefault="00B02B3D" w:rsidP="005A3D65">
            <w:pPr>
              <w:spacing w:line="312" w:lineRule="auto"/>
              <w:jc w:val="center"/>
              <w:rPr>
                <w:rFonts w:eastAsia="Calibri"/>
                <w:bCs/>
                <w:u w:color="000000"/>
                <w:bdr w:val="nil"/>
                <w:lang w:eastAsia="vi-VN"/>
              </w:rPr>
            </w:pPr>
            <w:r>
              <w:rPr>
                <w:rFonts w:eastAsia="Calibri"/>
                <w:bCs/>
                <w:u w:color="000000"/>
                <w:bdr w:val="nil"/>
                <w:lang w:eastAsia="vi-VN"/>
              </w:rPr>
              <w:t>CLO 4</w:t>
            </w:r>
          </w:p>
        </w:tc>
        <w:tc>
          <w:tcPr>
            <w:tcW w:w="7684" w:type="dxa"/>
            <w:shd w:val="clear" w:color="auto" w:fill="auto"/>
          </w:tcPr>
          <w:p w14:paraId="07D8A0B2" w14:textId="5CFE983F" w:rsidR="00B02B3D" w:rsidRPr="00D34A18" w:rsidRDefault="00B02B3D" w:rsidP="001C5BA4">
            <w:pPr>
              <w:spacing w:line="312" w:lineRule="auto"/>
              <w:jc w:val="both"/>
              <w:rPr>
                <w:sz w:val="26"/>
                <w:szCs w:val="26"/>
                <w:lang w:val="nl-NL"/>
              </w:rPr>
            </w:pPr>
            <w:r w:rsidRPr="008F5EC1">
              <w:rPr>
                <w:sz w:val="26"/>
                <w:szCs w:val="26"/>
                <w:lang w:val="nl-NL"/>
              </w:rPr>
              <w:t>Người ho</w:t>
            </w:r>
            <w:r w:rsidRPr="008F5EC1">
              <w:rPr>
                <w:sz w:val="26"/>
                <w:szCs w:val="26"/>
                <w:lang w:val="vi-VN"/>
              </w:rPr>
              <w:t>̣</w:t>
            </w:r>
            <w:r w:rsidRPr="008F5EC1">
              <w:rPr>
                <w:sz w:val="26"/>
                <w:szCs w:val="26"/>
              </w:rPr>
              <w:t>c nắm được cách sử dụng “</w:t>
            </w:r>
            <w:r w:rsidRPr="008F5EC1">
              <w:rPr>
                <w:rFonts w:ascii="PMingLiU" w:eastAsia="PMingLiU" w:hAnsi="PMingLiU" w:cs="PMingLiU" w:hint="eastAsia"/>
                <w:sz w:val="26"/>
                <w:szCs w:val="26"/>
              </w:rPr>
              <w:t>吗</w:t>
            </w:r>
            <w:r w:rsidRPr="008F5EC1">
              <w:rPr>
                <w:sz w:val="26"/>
                <w:szCs w:val="26"/>
              </w:rPr>
              <w:t>” trong  câu nghi vâ</w:t>
            </w:r>
            <w:r w:rsidRPr="008F5EC1">
              <w:rPr>
                <w:sz w:val="26"/>
                <w:szCs w:val="26"/>
                <w:lang w:val="vi-VN"/>
              </w:rPr>
              <w:t>́</w:t>
            </w:r>
            <w:r w:rsidRPr="008F5EC1">
              <w:rPr>
                <w:sz w:val="26"/>
                <w:szCs w:val="26"/>
              </w:rPr>
              <w:t>n</w:t>
            </w:r>
            <w:r>
              <w:rPr>
                <w:sz w:val="26"/>
                <w:szCs w:val="26"/>
              </w:rPr>
              <w:t>; câu vị ngữ động từ để trình bày về chủ đề học tập.</w:t>
            </w:r>
          </w:p>
        </w:tc>
      </w:tr>
      <w:tr w:rsidR="00B02B3D" w:rsidRPr="00195CC0" w14:paraId="6FF4C71B" w14:textId="77777777" w:rsidTr="001D6661">
        <w:tc>
          <w:tcPr>
            <w:tcW w:w="1242" w:type="dxa"/>
            <w:shd w:val="clear" w:color="auto" w:fill="auto"/>
          </w:tcPr>
          <w:p w14:paraId="5402C8AC" w14:textId="3B650E75" w:rsidR="00B02B3D" w:rsidRDefault="00B02B3D" w:rsidP="005A3D65">
            <w:pPr>
              <w:spacing w:line="312" w:lineRule="auto"/>
              <w:jc w:val="center"/>
              <w:rPr>
                <w:rFonts w:eastAsia="Calibri"/>
                <w:bCs/>
                <w:u w:color="000000"/>
                <w:bdr w:val="nil"/>
                <w:lang w:eastAsia="vi-VN"/>
              </w:rPr>
            </w:pPr>
            <w:r>
              <w:rPr>
                <w:rFonts w:eastAsia="Calibri"/>
                <w:bCs/>
                <w:u w:color="000000"/>
                <w:bdr w:val="nil"/>
                <w:lang w:eastAsia="vi-VN"/>
              </w:rPr>
              <w:t>CLO 5</w:t>
            </w:r>
          </w:p>
        </w:tc>
        <w:tc>
          <w:tcPr>
            <w:tcW w:w="7684" w:type="dxa"/>
            <w:shd w:val="clear" w:color="auto" w:fill="auto"/>
          </w:tcPr>
          <w:p w14:paraId="09D949E7" w14:textId="3D78DD27" w:rsidR="00B02B3D" w:rsidRPr="00B02B3D" w:rsidRDefault="00B02B3D" w:rsidP="00B02B3D">
            <w:pPr>
              <w:pStyle w:val="NormalWeb"/>
              <w:spacing w:before="0" w:beforeAutospacing="0" w:after="0" w:afterAutospacing="0" w:line="330" w:lineRule="atLeast"/>
              <w:rPr>
                <w:sz w:val="26"/>
                <w:szCs w:val="26"/>
              </w:rPr>
            </w:pPr>
            <w:r>
              <w:rPr>
                <w:sz w:val="26"/>
                <w:szCs w:val="26"/>
              </w:rPr>
              <w:t xml:space="preserve">Người học nắm được cách giới thiệu về gia đình. Sử dụng thành thạo cấu trúc </w:t>
            </w:r>
            <w:r w:rsidRPr="00EE02C1">
              <w:rPr>
                <w:rFonts w:hint="eastAsia"/>
                <w:sz w:val="26"/>
                <w:szCs w:val="26"/>
              </w:rPr>
              <w:t>“几”</w:t>
            </w:r>
            <w:r>
              <w:rPr>
                <w:rFonts w:hint="eastAsia"/>
                <w:sz w:val="26"/>
                <w:szCs w:val="26"/>
              </w:rPr>
              <w:t>v</w:t>
            </w:r>
            <w:r>
              <w:rPr>
                <w:sz w:val="26"/>
                <w:szCs w:val="26"/>
              </w:rPr>
              <w:t>à</w:t>
            </w:r>
            <w:r w:rsidRPr="00EE02C1">
              <w:rPr>
                <w:rFonts w:hint="eastAsia"/>
                <w:sz w:val="26"/>
                <w:szCs w:val="26"/>
              </w:rPr>
              <w:t>“多少”</w:t>
            </w:r>
            <w:r>
              <w:rPr>
                <w:rFonts w:hint="eastAsia"/>
                <w:sz w:val="26"/>
                <w:szCs w:val="26"/>
              </w:rPr>
              <w:t>,</w:t>
            </w:r>
            <w:r>
              <w:rPr>
                <w:sz w:val="26"/>
                <w:szCs w:val="26"/>
              </w:rPr>
              <w:t xml:space="preserve"> cách dùng lượng từ chỉ người và sự vật, cách phân biệt </w:t>
            </w:r>
            <w:r w:rsidRPr="00EE02C1">
              <w:rPr>
                <w:rFonts w:hint="eastAsia"/>
                <w:sz w:val="26"/>
                <w:szCs w:val="26"/>
              </w:rPr>
              <w:t>“二”</w:t>
            </w:r>
            <w:r>
              <w:rPr>
                <w:rFonts w:hint="eastAsia"/>
                <w:sz w:val="26"/>
                <w:szCs w:val="26"/>
              </w:rPr>
              <w:t>v</w:t>
            </w:r>
            <w:r>
              <w:rPr>
                <w:sz w:val="26"/>
                <w:szCs w:val="26"/>
              </w:rPr>
              <w:t>à</w:t>
            </w:r>
            <w:r w:rsidRPr="00EE02C1">
              <w:rPr>
                <w:rFonts w:hint="eastAsia"/>
                <w:sz w:val="26"/>
                <w:szCs w:val="26"/>
              </w:rPr>
              <w:t>“</w:t>
            </w:r>
            <w:r w:rsidRPr="00EE02C1">
              <w:rPr>
                <w:rFonts w:ascii="Libian SC Regular" w:hAnsi="Libian SC Regular" w:cs="Libian SC Regular"/>
                <w:sz w:val="26"/>
                <w:szCs w:val="26"/>
              </w:rPr>
              <w:t>两</w:t>
            </w:r>
            <w:r w:rsidRPr="00EE02C1">
              <w:rPr>
                <w:rFonts w:hint="eastAsia"/>
                <w:sz w:val="26"/>
                <w:szCs w:val="26"/>
              </w:rPr>
              <w:t>”</w:t>
            </w:r>
            <w:r>
              <w:rPr>
                <w:sz w:val="26"/>
                <w:szCs w:val="26"/>
              </w:rPr>
              <w:t>.</w:t>
            </w:r>
          </w:p>
        </w:tc>
      </w:tr>
      <w:tr w:rsidR="00B02B3D" w:rsidRPr="00F6754E" w14:paraId="2A38CC17" w14:textId="77777777" w:rsidTr="001D6661">
        <w:tc>
          <w:tcPr>
            <w:tcW w:w="1242" w:type="dxa"/>
            <w:shd w:val="clear" w:color="auto" w:fill="auto"/>
          </w:tcPr>
          <w:p w14:paraId="75DBA39C" w14:textId="17727178" w:rsidR="00B02B3D" w:rsidRDefault="00B02B3D" w:rsidP="005A3D65">
            <w:pPr>
              <w:spacing w:line="312" w:lineRule="auto"/>
              <w:jc w:val="center"/>
              <w:rPr>
                <w:rFonts w:eastAsia="Calibri"/>
                <w:bCs/>
                <w:u w:color="000000"/>
                <w:bdr w:val="nil"/>
                <w:lang w:eastAsia="vi-VN"/>
              </w:rPr>
            </w:pPr>
            <w:r>
              <w:rPr>
                <w:rFonts w:eastAsia="Calibri"/>
                <w:bCs/>
                <w:u w:color="000000"/>
                <w:bdr w:val="nil"/>
                <w:lang w:eastAsia="vi-VN"/>
              </w:rPr>
              <w:t>CLO 6</w:t>
            </w:r>
          </w:p>
        </w:tc>
        <w:tc>
          <w:tcPr>
            <w:tcW w:w="7684" w:type="dxa"/>
            <w:shd w:val="clear" w:color="auto" w:fill="auto"/>
          </w:tcPr>
          <w:p w14:paraId="06208FC9" w14:textId="617CE0EC" w:rsidR="00B02B3D" w:rsidRDefault="00B02B3D" w:rsidP="00B02B3D">
            <w:pPr>
              <w:pStyle w:val="NormalWeb"/>
              <w:spacing w:before="0" w:beforeAutospacing="0" w:after="0" w:afterAutospacing="0" w:line="330" w:lineRule="atLeast"/>
              <w:rPr>
                <w:sz w:val="26"/>
                <w:szCs w:val="26"/>
              </w:rPr>
            </w:pPr>
            <w:r>
              <w:rPr>
                <w:sz w:val="26"/>
                <w:szCs w:val="26"/>
                <w:lang w:val="nl-NL"/>
              </w:rPr>
              <w:t xml:space="preserve">Người </w:t>
            </w:r>
            <w:r w:rsidRPr="008F5EC1">
              <w:rPr>
                <w:sz w:val="26"/>
                <w:szCs w:val="26"/>
                <w:lang w:val="nl-NL"/>
              </w:rPr>
              <w:t>học nắm được ca</w:t>
            </w:r>
            <w:r w:rsidRPr="008F5EC1">
              <w:rPr>
                <w:sz w:val="26"/>
                <w:szCs w:val="26"/>
              </w:rPr>
              <w:t>́c</w:t>
            </w:r>
            <w:r w:rsidRPr="008F5EC1">
              <w:rPr>
                <w:sz w:val="26"/>
                <w:szCs w:val="26"/>
                <w:lang w:val="nl-NL"/>
              </w:rPr>
              <w:t xml:space="preserve"> mâ</w:t>
            </w:r>
            <w:r w:rsidRPr="008F5EC1">
              <w:rPr>
                <w:sz w:val="26"/>
                <w:szCs w:val="26"/>
              </w:rPr>
              <w:t>̃u câu hỏi về giá cả, cách diễn đạt các chữ số, số tiền trong tiếng Trung</w:t>
            </w:r>
            <w:r>
              <w:rPr>
                <w:sz w:val="26"/>
                <w:szCs w:val="26"/>
              </w:rPr>
              <w:t>.</w:t>
            </w:r>
          </w:p>
        </w:tc>
      </w:tr>
      <w:tr w:rsidR="00B061A1" w:rsidRPr="00F6754E" w14:paraId="1B979392" w14:textId="77777777" w:rsidTr="001D6661">
        <w:tc>
          <w:tcPr>
            <w:tcW w:w="1242" w:type="dxa"/>
            <w:shd w:val="clear" w:color="auto" w:fill="auto"/>
          </w:tcPr>
          <w:p w14:paraId="4EEE7209" w14:textId="77777777" w:rsidR="00B061A1" w:rsidRPr="00F6754E" w:rsidRDefault="00B061A1" w:rsidP="005A3D65">
            <w:pPr>
              <w:spacing w:line="312" w:lineRule="auto"/>
              <w:jc w:val="center"/>
              <w:rPr>
                <w:rFonts w:eastAsia="Calibri"/>
                <w:bCs/>
                <w:u w:color="000000"/>
                <w:bdr w:val="nil"/>
                <w:lang w:eastAsia="vi-VN"/>
              </w:rPr>
            </w:pPr>
          </w:p>
        </w:tc>
        <w:tc>
          <w:tcPr>
            <w:tcW w:w="7684" w:type="dxa"/>
            <w:shd w:val="clear" w:color="auto" w:fill="auto"/>
          </w:tcPr>
          <w:p w14:paraId="2C999937" w14:textId="77777777" w:rsidR="00B061A1" w:rsidRPr="00F6754E" w:rsidRDefault="00B061A1" w:rsidP="001D6661">
            <w:pPr>
              <w:spacing w:line="312" w:lineRule="auto"/>
              <w:rPr>
                <w:rFonts w:eastAsia="Calibri"/>
                <w:b/>
                <w:i/>
                <w:u w:color="000000"/>
                <w:bdr w:val="nil"/>
                <w:lang w:eastAsia="vi-VN"/>
              </w:rPr>
            </w:pPr>
            <w:r w:rsidRPr="00F6754E">
              <w:rPr>
                <w:rFonts w:eastAsia="Calibri"/>
                <w:b/>
                <w:i/>
                <w:u w:color="000000"/>
                <w:bdr w:val="nil"/>
                <w:lang w:eastAsia="vi-VN"/>
              </w:rPr>
              <w:t>Về kỹ năng</w:t>
            </w:r>
          </w:p>
        </w:tc>
      </w:tr>
      <w:tr w:rsidR="00D16EC4" w:rsidRPr="00F6754E" w14:paraId="34D694B4" w14:textId="77777777" w:rsidTr="003B0BAE">
        <w:trPr>
          <w:trHeight w:val="716"/>
        </w:trPr>
        <w:tc>
          <w:tcPr>
            <w:tcW w:w="1242" w:type="dxa"/>
            <w:shd w:val="clear" w:color="auto" w:fill="auto"/>
          </w:tcPr>
          <w:p w14:paraId="2105118C" w14:textId="760CEFEF" w:rsidR="00D16EC4" w:rsidRPr="00F6754E" w:rsidRDefault="00D16EC4" w:rsidP="005A3D65">
            <w:pPr>
              <w:spacing w:line="312" w:lineRule="auto"/>
              <w:jc w:val="center"/>
              <w:rPr>
                <w:rFonts w:eastAsia="Calibri"/>
                <w:bCs/>
                <w:u w:color="000000"/>
                <w:bdr w:val="nil"/>
                <w:lang w:eastAsia="vi-VN"/>
              </w:rPr>
            </w:pPr>
            <w:r w:rsidRPr="00F6754E">
              <w:rPr>
                <w:rFonts w:eastAsia="Calibri"/>
                <w:bCs/>
                <w:u w:color="000000"/>
                <w:bdr w:val="nil"/>
                <w:lang w:eastAsia="vi-VN"/>
              </w:rPr>
              <w:t xml:space="preserve">CLO </w:t>
            </w:r>
            <w:r w:rsidR="00D414C7">
              <w:rPr>
                <w:rFonts w:eastAsia="Calibri"/>
                <w:bCs/>
                <w:u w:color="000000"/>
                <w:bdr w:val="nil"/>
                <w:lang w:eastAsia="vi-VN"/>
              </w:rPr>
              <w:t>7</w:t>
            </w:r>
          </w:p>
        </w:tc>
        <w:tc>
          <w:tcPr>
            <w:tcW w:w="7684" w:type="dxa"/>
            <w:shd w:val="clear" w:color="auto" w:fill="auto"/>
          </w:tcPr>
          <w:p w14:paraId="45CF17F3" w14:textId="22665FC3" w:rsidR="00D16EC4" w:rsidRPr="00F6754E" w:rsidRDefault="00D414C7" w:rsidP="001C5BA4">
            <w:pPr>
              <w:spacing w:line="312" w:lineRule="auto"/>
              <w:jc w:val="both"/>
              <w:rPr>
                <w:rFonts w:eastAsia="MS Mincho"/>
                <w:lang w:val="vi-VN"/>
              </w:rPr>
            </w:pPr>
            <w:r>
              <w:rPr>
                <w:rFonts w:eastAsia="Calibri"/>
                <w:bCs/>
                <w:sz w:val="26"/>
                <w:szCs w:val="26"/>
                <w:u w:color="000000"/>
                <w:bdr w:val="nil"/>
                <w:lang w:eastAsia="vi-VN"/>
              </w:rPr>
              <w:t>Người học</w:t>
            </w:r>
            <w:r w:rsidRPr="00DB4C74">
              <w:rPr>
                <w:rFonts w:eastAsia="Calibri"/>
                <w:bCs/>
                <w:sz w:val="26"/>
                <w:szCs w:val="26"/>
                <w:u w:color="000000"/>
                <w:bdr w:val="nil"/>
                <w:lang w:eastAsia="vi-VN"/>
              </w:rPr>
              <w:t xml:space="preserve"> có kỹ năng phân tích nội dung bài học. Kỹ năng trình bày các sản phẩm, bài tập, thảo luận</w:t>
            </w:r>
            <w:r>
              <w:rPr>
                <w:rFonts w:eastAsia="Calibri"/>
                <w:bCs/>
                <w:sz w:val="26"/>
                <w:szCs w:val="26"/>
                <w:u w:color="000000"/>
                <w:bdr w:val="nil"/>
                <w:lang w:eastAsia="vi-VN"/>
              </w:rPr>
              <w:t xml:space="preserve"> cặp nhóm.</w:t>
            </w:r>
          </w:p>
        </w:tc>
      </w:tr>
      <w:tr w:rsidR="00D16EC4" w:rsidRPr="00F6754E" w14:paraId="74629CB4" w14:textId="77777777" w:rsidTr="001D6661">
        <w:trPr>
          <w:trHeight w:val="399"/>
        </w:trPr>
        <w:tc>
          <w:tcPr>
            <w:tcW w:w="1242" w:type="dxa"/>
            <w:shd w:val="clear" w:color="auto" w:fill="auto"/>
          </w:tcPr>
          <w:p w14:paraId="2713858C" w14:textId="4628AC5C" w:rsidR="00D16EC4" w:rsidRPr="00F6754E" w:rsidRDefault="00D16EC4" w:rsidP="005A3D65">
            <w:pPr>
              <w:spacing w:line="312" w:lineRule="auto"/>
              <w:jc w:val="center"/>
              <w:rPr>
                <w:rFonts w:eastAsia="Calibri"/>
                <w:bCs/>
                <w:u w:color="000000"/>
                <w:bdr w:val="nil"/>
                <w:lang w:eastAsia="vi-VN"/>
              </w:rPr>
            </w:pPr>
            <w:r w:rsidRPr="00F6754E">
              <w:rPr>
                <w:rFonts w:eastAsia="Calibri"/>
                <w:bCs/>
                <w:u w:color="000000"/>
                <w:bdr w:val="nil"/>
                <w:lang w:eastAsia="vi-VN"/>
              </w:rPr>
              <w:t xml:space="preserve">CLO </w:t>
            </w:r>
            <w:r w:rsidR="00D414C7">
              <w:rPr>
                <w:rFonts w:eastAsia="Calibri"/>
                <w:bCs/>
                <w:u w:color="000000"/>
                <w:bdr w:val="nil"/>
                <w:lang w:eastAsia="vi-VN"/>
              </w:rPr>
              <w:t>8</w:t>
            </w:r>
          </w:p>
        </w:tc>
        <w:tc>
          <w:tcPr>
            <w:tcW w:w="7684" w:type="dxa"/>
            <w:shd w:val="clear" w:color="auto" w:fill="auto"/>
          </w:tcPr>
          <w:p w14:paraId="59C4F7C8" w14:textId="53B62751" w:rsidR="00D16EC4" w:rsidRPr="00F6754E" w:rsidRDefault="00D414C7" w:rsidP="001C5BA4">
            <w:pPr>
              <w:spacing w:line="312" w:lineRule="auto"/>
              <w:jc w:val="both"/>
            </w:pPr>
            <w:r w:rsidRPr="00DB4C74">
              <w:rPr>
                <w:rFonts w:eastAsia="Calibri"/>
                <w:bCs/>
                <w:sz w:val="26"/>
                <w:szCs w:val="26"/>
                <w:u w:color="000000"/>
                <w:bdr w:val="nil"/>
                <w:lang w:eastAsia="vi-VN"/>
              </w:rPr>
              <w:t xml:space="preserve">Có kỹ năng vận dụng </w:t>
            </w:r>
            <w:r>
              <w:rPr>
                <w:rFonts w:eastAsia="Calibri"/>
                <w:bCs/>
                <w:sz w:val="26"/>
                <w:szCs w:val="26"/>
                <w:u w:color="000000"/>
                <w:bdr w:val="nil"/>
                <w:lang w:eastAsia="vi-VN"/>
              </w:rPr>
              <w:t xml:space="preserve">nội dung </w:t>
            </w:r>
            <w:r w:rsidRPr="00DB4C74">
              <w:rPr>
                <w:rFonts w:eastAsia="Calibri"/>
                <w:bCs/>
                <w:sz w:val="26"/>
                <w:szCs w:val="26"/>
                <w:u w:color="000000"/>
                <w:bdr w:val="nil"/>
                <w:lang w:eastAsia="vi-VN"/>
              </w:rPr>
              <w:t>bài học vào cuộc sống</w:t>
            </w:r>
            <w:r>
              <w:rPr>
                <w:rFonts w:eastAsia="Calibri"/>
                <w:bCs/>
                <w:sz w:val="26"/>
                <w:szCs w:val="26"/>
                <w:u w:color="000000"/>
                <w:bdr w:val="nil"/>
                <w:lang w:eastAsia="vi-VN"/>
              </w:rPr>
              <w:t xml:space="preserve"> giao tiếp hàng ngày.</w:t>
            </w:r>
          </w:p>
        </w:tc>
      </w:tr>
      <w:tr w:rsidR="003B0BAE" w:rsidRPr="00F6754E" w14:paraId="1EB647BF" w14:textId="77777777" w:rsidTr="001D6661">
        <w:trPr>
          <w:trHeight w:val="338"/>
        </w:trPr>
        <w:tc>
          <w:tcPr>
            <w:tcW w:w="1242" w:type="dxa"/>
            <w:shd w:val="clear" w:color="auto" w:fill="auto"/>
          </w:tcPr>
          <w:p w14:paraId="5B736C1E" w14:textId="77777777" w:rsidR="003B0BAE" w:rsidRPr="00F6754E" w:rsidRDefault="003B0BAE" w:rsidP="005A3D65">
            <w:pPr>
              <w:spacing w:line="312" w:lineRule="auto"/>
              <w:jc w:val="center"/>
              <w:rPr>
                <w:rFonts w:eastAsia="Calibri"/>
                <w:bCs/>
                <w:u w:color="000000"/>
                <w:bdr w:val="nil"/>
                <w:lang w:eastAsia="vi-VN"/>
              </w:rPr>
            </w:pPr>
          </w:p>
        </w:tc>
        <w:tc>
          <w:tcPr>
            <w:tcW w:w="7684" w:type="dxa"/>
            <w:shd w:val="clear" w:color="auto" w:fill="auto"/>
          </w:tcPr>
          <w:p w14:paraId="7607A79E" w14:textId="285D6CD5" w:rsidR="003B0BAE" w:rsidRPr="00F6754E" w:rsidRDefault="008B55E7" w:rsidP="001D6661">
            <w:pPr>
              <w:spacing w:line="312" w:lineRule="auto"/>
              <w:rPr>
                <w:b/>
                <w:i/>
                <w:lang w:val="vi-VN"/>
              </w:rPr>
            </w:pPr>
            <w:r>
              <w:rPr>
                <w:b/>
                <w:i/>
                <w:lang w:val="vi-VN"/>
              </w:rPr>
              <w:t>Về thái độ v</w:t>
            </w:r>
            <w:r w:rsidR="003B0BAE" w:rsidRPr="00F6754E">
              <w:rPr>
                <w:b/>
                <w:i/>
                <w:lang w:val="vi-VN"/>
              </w:rPr>
              <w:t>ề thái độ (mức độ tự chủ, tự chịu trách nhiệm)</w:t>
            </w:r>
          </w:p>
        </w:tc>
      </w:tr>
      <w:tr w:rsidR="00077A41" w:rsidRPr="00F6754E" w14:paraId="1453F0CF" w14:textId="77777777" w:rsidTr="001D6661">
        <w:tc>
          <w:tcPr>
            <w:tcW w:w="1242" w:type="dxa"/>
            <w:shd w:val="clear" w:color="auto" w:fill="auto"/>
          </w:tcPr>
          <w:p w14:paraId="51EB1ADD" w14:textId="2E0EE143" w:rsidR="00077A41" w:rsidRPr="00F6754E" w:rsidRDefault="00077A41" w:rsidP="005A3D65">
            <w:pPr>
              <w:spacing w:line="312" w:lineRule="auto"/>
              <w:jc w:val="center"/>
              <w:rPr>
                <w:rFonts w:eastAsia="Calibri"/>
                <w:bCs/>
                <w:u w:color="000000"/>
                <w:bdr w:val="nil"/>
                <w:lang w:eastAsia="vi-VN"/>
              </w:rPr>
            </w:pPr>
            <w:r>
              <w:rPr>
                <w:rFonts w:eastAsia="Calibri"/>
                <w:bCs/>
                <w:u w:color="000000"/>
                <w:bdr w:val="nil"/>
                <w:lang w:eastAsia="vi-VN"/>
              </w:rPr>
              <w:t>CLO 9</w:t>
            </w:r>
          </w:p>
        </w:tc>
        <w:tc>
          <w:tcPr>
            <w:tcW w:w="7684" w:type="dxa"/>
            <w:shd w:val="clear" w:color="auto" w:fill="auto"/>
          </w:tcPr>
          <w:p w14:paraId="1A5D9CC5" w14:textId="263B1A08" w:rsidR="00077A41" w:rsidRPr="00F6754E" w:rsidRDefault="00D414C7" w:rsidP="001D6661">
            <w:pPr>
              <w:spacing w:line="312" w:lineRule="auto"/>
              <w:rPr>
                <w:bCs/>
              </w:rPr>
            </w:pPr>
            <w:r>
              <w:rPr>
                <w:sz w:val="26"/>
                <w:szCs w:val="26"/>
                <w:lang w:val="nb-NO"/>
              </w:rPr>
              <w:t>Thái độ đúng đắn và nghiêm túc đối với các vấn đề nảy sinh trong cuộc sống giao tiếp hàng ngày.</w:t>
            </w:r>
          </w:p>
        </w:tc>
      </w:tr>
    </w:tbl>
    <w:p w14:paraId="55014F2B" w14:textId="77777777" w:rsidR="00E30E8C" w:rsidRDefault="00E30E8C" w:rsidP="00B061A1">
      <w:pPr>
        <w:pStyle w:val="ListParagraph"/>
        <w:spacing w:before="40" w:after="40" w:line="312" w:lineRule="auto"/>
        <w:ind w:left="0"/>
        <w:rPr>
          <w:rFonts w:ascii="Times New Roman" w:hAnsi="Times New Roman" w:cs="Times New Roman"/>
          <w:b/>
          <w:bCs/>
          <w:sz w:val="26"/>
          <w:szCs w:val="26"/>
        </w:rPr>
      </w:pPr>
    </w:p>
    <w:p w14:paraId="06FBD028" w14:textId="77777777" w:rsidR="00B061A1" w:rsidRDefault="00B061A1" w:rsidP="00B061A1">
      <w:pPr>
        <w:pStyle w:val="ListParagraph"/>
        <w:spacing w:before="40" w:after="40" w:line="312" w:lineRule="auto"/>
        <w:ind w:left="0"/>
        <w:rPr>
          <w:rFonts w:ascii="Times New Roman" w:hAnsi="Times New Roman" w:cs="Times New Roman"/>
          <w:b/>
          <w:bCs/>
          <w:sz w:val="26"/>
          <w:szCs w:val="26"/>
        </w:rPr>
      </w:pPr>
      <w:r w:rsidRPr="00A57ED6">
        <w:rPr>
          <w:rFonts w:ascii="Times New Roman" w:hAnsi="Times New Roman" w:cs="Times New Roman"/>
          <w:b/>
          <w:bCs/>
          <w:sz w:val="26"/>
          <w:szCs w:val="26"/>
        </w:rPr>
        <w:lastRenderedPageBreak/>
        <w:t xml:space="preserve">4. Mối liên hệ giữa chuẩn đầu ra học phần (CLO) và chuẩn đầu ra chương trình đào tạo (PLO) </w:t>
      </w:r>
    </w:p>
    <w:p w14:paraId="1F4CE8B9" w14:textId="77777777" w:rsidR="00E04CC3" w:rsidRDefault="00E04CC3" w:rsidP="007242B1">
      <w:pPr>
        <w:pStyle w:val="ListParagraph"/>
        <w:spacing w:before="40" w:after="40" w:line="312" w:lineRule="auto"/>
        <w:ind w:left="0"/>
        <w:jc w:val="center"/>
        <w:rPr>
          <w:rFonts w:ascii="Times New Roman" w:hAnsi="Times New Roman" w:cs="Times New Roman"/>
          <w:b/>
          <w:bCs/>
          <w:sz w:val="26"/>
          <w:szCs w:val="26"/>
          <w:lang w:val="vi-VN"/>
        </w:rPr>
      </w:pPr>
    </w:p>
    <w:p w14:paraId="3CE3175C" w14:textId="00553349" w:rsidR="007242B1" w:rsidRDefault="00B061A1" w:rsidP="007242B1">
      <w:pPr>
        <w:pStyle w:val="ListParagraph"/>
        <w:spacing w:before="40" w:after="40" w:line="312" w:lineRule="auto"/>
        <w:ind w:left="0"/>
        <w:jc w:val="center"/>
        <w:rPr>
          <w:rFonts w:ascii="Times New Roman" w:hAnsi="Times New Roman" w:cs="Times New Roman"/>
          <w:b/>
          <w:bCs/>
          <w:sz w:val="26"/>
          <w:szCs w:val="26"/>
          <w:lang w:val="vi-VN"/>
        </w:rPr>
      </w:pPr>
      <w:r w:rsidRPr="00081106">
        <w:rPr>
          <w:rFonts w:ascii="Times New Roman" w:hAnsi="Times New Roman" w:cs="Times New Roman"/>
          <w:b/>
          <w:bCs/>
          <w:sz w:val="26"/>
          <w:szCs w:val="26"/>
          <w:lang w:val="vi-VN"/>
        </w:rPr>
        <w:t>Bảng 2.</w:t>
      </w:r>
      <w:r w:rsidRPr="00A84893">
        <w:rPr>
          <w:rFonts w:ascii="Times New Roman" w:hAnsi="Times New Roman" w:cs="Times New Roman"/>
          <w:b/>
          <w:bCs/>
          <w:sz w:val="26"/>
          <w:szCs w:val="26"/>
          <w:lang w:val="vi-VN"/>
        </w:rPr>
        <w:t xml:space="preserve"> </w:t>
      </w:r>
      <w:r w:rsidRPr="00081106">
        <w:rPr>
          <w:rFonts w:ascii="Times New Roman" w:hAnsi="Times New Roman" w:cs="Times New Roman"/>
          <w:b/>
          <w:bCs/>
          <w:sz w:val="26"/>
          <w:szCs w:val="26"/>
          <w:lang w:val="vi-VN"/>
        </w:rPr>
        <w:t xml:space="preserve">Mối liên hệ </w:t>
      </w:r>
      <w:r w:rsidRPr="00A84893">
        <w:rPr>
          <w:rFonts w:ascii="Times New Roman" w:hAnsi="Times New Roman" w:cs="Times New Roman"/>
          <w:b/>
          <w:bCs/>
          <w:sz w:val="26"/>
          <w:szCs w:val="26"/>
          <w:lang w:val="vi-VN"/>
        </w:rPr>
        <w:t>giữa C</w:t>
      </w:r>
      <w:r w:rsidRPr="00081106">
        <w:rPr>
          <w:rFonts w:ascii="Times New Roman" w:hAnsi="Times New Roman" w:cs="Times New Roman"/>
          <w:b/>
          <w:bCs/>
          <w:sz w:val="26"/>
          <w:szCs w:val="26"/>
          <w:lang w:val="vi-VN"/>
        </w:rPr>
        <w:t xml:space="preserve">LO </w:t>
      </w:r>
      <w:r w:rsidRPr="00A84893">
        <w:rPr>
          <w:rFonts w:ascii="Times New Roman" w:hAnsi="Times New Roman" w:cs="Times New Roman"/>
          <w:b/>
          <w:bCs/>
          <w:sz w:val="26"/>
          <w:szCs w:val="26"/>
          <w:lang w:val="vi-VN"/>
        </w:rPr>
        <w:t xml:space="preserve">và </w:t>
      </w:r>
      <w:r w:rsidRPr="00081106">
        <w:rPr>
          <w:rFonts w:ascii="Times New Roman" w:hAnsi="Times New Roman" w:cs="Times New Roman"/>
          <w:b/>
          <w:bCs/>
          <w:sz w:val="26"/>
          <w:szCs w:val="26"/>
          <w:lang w:val="vi-VN"/>
        </w:rPr>
        <w:t>PLO</w:t>
      </w:r>
    </w:p>
    <w:tbl>
      <w:tblPr>
        <w:tblStyle w:val="TableGrid"/>
        <w:tblW w:w="0" w:type="auto"/>
        <w:tblInd w:w="-318" w:type="dxa"/>
        <w:tblLook w:val="04A0" w:firstRow="1" w:lastRow="0" w:firstColumn="1" w:lastColumn="0" w:noHBand="0" w:noVBand="1"/>
      </w:tblPr>
      <w:tblGrid>
        <w:gridCol w:w="1135"/>
        <w:gridCol w:w="567"/>
        <w:gridCol w:w="505"/>
        <w:gridCol w:w="590"/>
        <w:gridCol w:w="590"/>
        <w:gridCol w:w="590"/>
        <w:gridCol w:w="591"/>
        <w:gridCol w:w="591"/>
        <w:gridCol w:w="591"/>
        <w:gridCol w:w="591"/>
        <w:gridCol w:w="595"/>
        <w:gridCol w:w="595"/>
        <w:gridCol w:w="595"/>
        <w:gridCol w:w="595"/>
        <w:gridCol w:w="595"/>
      </w:tblGrid>
      <w:tr w:rsidR="007242B1" w14:paraId="56633A9C" w14:textId="77777777" w:rsidTr="004601BC">
        <w:tc>
          <w:tcPr>
            <w:tcW w:w="1135" w:type="dxa"/>
            <w:vAlign w:val="center"/>
          </w:tcPr>
          <w:p w14:paraId="6913CA6D" w14:textId="24F66A95"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PLO</w:t>
            </w:r>
          </w:p>
        </w:tc>
        <w:tc>
          <w:tcPr>
            <w:tcW w:w="567" w:type="dxa"/>
            <w:vAlign w:val="center"/>
          </w:tcPr>
          <w:p w14:paraId="3749A572" w14:textId="1C63AC60"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1</w:t>
            </w:r>
          </w:p>
        </w:tc>
        <w:tc>
          <w:tcPr>
            <w:tcW w:w="505" w:type="dxa"/>
            <w:vAlign w:val="center"/>
          </w:tcPr>
          <w:p w14:paraId="1F5CC4D5" w14:textId="36D894F9"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2</w:t>
            </w:r>
          </w:p>
        </w:tc>
        <w:tc>
          <w:tcPr>
            <w:tcW w:w="590" w:type="dxa"/>
            <w:vAlign w:val="center"/>
          </w:tcPr>
          <w:p w14:paraId="44F7DE9E" w14:textId="2DD7F3D8"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3</w:t>
            </w:r>
          </w:p>
        </w:tc>
        <w:tc>
          <w:tcPr>
            <w:tcW w:w="590" w:type="dxa"/>
            <w:vAlign w:val="center"/>
          </w:tcPr>
          <w:p w14:paraId="742438EC" w14:textId="50B261B6"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4</w:t>
            </w:r>
          </w:p>
        </w:tc>
        <w:tc>
          <w:tcPr>
            <w:tcW w:w="590" w:type="dxa"/>
            <w:vAlign w:val="center"/>
          </w:tcPr>
          <w:p w14:paraId="2CA8BAA9" w14:textId="665B5E74"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5</w:t>
            </w:r>
          </w:p>
        </w:tc>
        <w:tc>
          <w:tcPr>
            <w:tcW w:w="591" w:type="dxa"/>
            <w:vAlign w:val="center"/>
          </w:tcPr>
          <w:p w14:paraId="600DA1DC" w14:textId="5A437217"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6</w:t>
            </w:r>
          </w:p>
        </w:tc>
        <w:tc>
          <w:tcPr>
            <w:tcW w:w="591" w:type="dxa"/>
            <w:vAlign w:val="center"/>
          </w:tcPr>
          <w:p w14:paraId="0607652B" w14:textId="687CB00C"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7</w:t>
            </w:r>
          </w:p>
        </w:tc>
        <w:tc>
          <w:tcPr>
            <w:tcW w:w="591" w:type="dxa"/>
            <w:vAlign w:val="center"/>
          </w:tcPr>
          <w:p w14:paraId="64C0D9D7" w14:textId="127AB872"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8</w:t>
            </w:r>
          </w:p>
        </w:tc>
        <w:tc>
          <w:tcPr>
            <w:tcW w:w="591" w:type="dxa"/>
            <w:vAlign w:val="center"/>
          </w:tcPr>
          <w:p w14:paraId="55720849" w14:textId="0902991A"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9</w:t>
            </w:r>
          </w:p>
        </w:tc>
        <w:tc>
          <w:tcPr>
            <w:tcW w:w="595" w:type="dxa"/>
            <w:vAlign w:val="center"/>
          </w:tcPr>
          <w:p w14:paraId="12B4CA0A" w14:textId="43B829F3"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10</w:t>
            </w:r>
          </w:p>
        </w:tc>
        <w:tc>
          <w:tcPr>
            <w:tcW w:w="595" w:type="dxa"/>
            <w:vAlign w:val="center"/>
          </w:tcPr>
          <w:p w14:paraId="3CB79C3A" w14:textId="0B2E2F44"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11</w:t>
            </w:r>
          </w:p>
        </w:tc>
        <w:tc>
          <w:tcPr>
            <w:tcW w:w="595" w:type="dxa"/>
          </w:tcPr>
          <w:p w14:paraId="6AF1388E" w14:textId="05D7EAF8" w:rsidR="007242B1" w:rsidRPr="0081734C" w:rsidRDefault="007242B1" w:rsidP="00B061A1">
            <w:pPr>
              <w:pStyle w:val="ListParagraph"/>
              <w:spacing w:before="40" w:after="40" w:line="312" w:lineRule="auto"/>
              <w:ind w:left="0"/>
              <w:jc w:val="center"/>
              <w:rPr>
                <w:rFonts w:ascii="Times New Roman" w:hAnsi="Times New Roman" w:cs="Times New Roman"/>
                <w:b/>
                <w:bCs/>
                <w:sz w:val="24"/>
                <w:szCs w:val="24"/>
                <w:lang w:val="vi-VN"/>
              </w:rPr>
            </w:pPr>
            <w:r w:rsidRPr="0081734C">
              <w:rPr>
                <w:rFonts w:ascii="Times New Roman" w:hAnsi="Times New Roman" w:cs="Times New Roman"/>
                <w:b/>
                <w:bCs/>
                <w:sz w:val="24"/>
                <w:szCs w:val="24"/>
                <w:lang w:val="vi-VN"/>
              </w:rPr>
              <w:t>12</w:t>
            </w:r>
          </w:p>
        </w:tc>
        <w:tc>
          <w:tcPr>
            <w:tcW w:w="595" w:type="dxa"/>
          </w:tcPr>
          <w:p w14:paraId="43139779" w14:textId="475DE676" w:rsidR="007242B1" w:rsidRPr="0081734C" w:rsidRDefault="007242B1" w:rsidP="00B061A1">
            <w:pPr>
              <w:pStyle w:val="ListParagraph"/>
              <w:spacing w:before="40" w:after="40" w:line="312" w:lineRule="auto"/>
              <w:ind w:left="0"/>
              <w:jc w:val="center"/>
              <w:rPr>
                <w:rFonts w:ascii="Times New Roman" w:hAnsi="Times New Roman" w:cs="Times New Roman"/>
                <w:b/>
                <w:bCs/>
                <w:sz w:val="24"/>
                <w:szCs w:val="24"/>
                <w:lang w:val="vi-VN"/>
              </w:rPr>
            </w:pPr>
            <w:r w:rsidRPr="0081734C">
              <w:rPr>
                <w:rFonts w:ascii="Times New Roman" w:hAnsi="Times New Roman" w:cs="Times New Roman"/>
                <w:b/>
                <w:bCs/>
                <w:sz w:val="24"/>
                <w:szCs w:val="24"/>
                <w:lang w:val="vi-VN"/>
              </w:rPr>
              <w:t>13</w:t>
            </w:r>
          </w:p>
        </w:tc>
        <w:tc>
          <w:tcPr>
            <w:tcW w:w="595" w:type="dxa"/>
          </w:tcPr>
          <w:p w14:paraId="61A6C868" w14:textId="785F29CF" w:rsidR="007242B1" w:rsidRPr="0081734C" w:rsidRDefault="007242B1" w:rsidP="00B061A1">
            <w:pPr>
              <w:pStyle w:val="ListParagraph"/>
              <w:spacing w:before="40" w:after="40" w:line="312" w:lineRule="auto"/>
              <w:ind w:left="0"/>
              <w:jc w:val="center"/>
              <w:rPr>
                <w:rFonts w:ascii="Times New Roman" w:hAnsi="Times New Roman" w:cs="Times New Roman"/>
                <w:b/>
                <w:bCs/>
                <w:sz w:val="24"/>
                <w:szCs w:val="24"/>
                <w:lang w:val="vi-VN"/>
              </w:rPr>
            </w:pPr>
            <w:r w:rsidRPr="0081734C">
              <w:rPr>
                <w:rFonts w:ascii="Times New Roman" w:hAnsi="Times New Roman" w:cs="Times New Roman"/>
                <w:b/>
                <w:bCs/>
                <w:sz w:val="24"/>
                <w:szCs w:val="24"/>
                <w:lang w:val="vi-VN"/>
              </w:rPr>
              <w:t>14</w:t>
            </w:r>
          </w:p>
        </w:tc>
      </w:tr>
      <w:tr w:rsidR="007242B1" w14:paraId="703699FC" w14:textId="77777777" w:rsidTr="004601BC">
        <w:tc>
          <w:tcPr>
            <w:tcW w:w="1135" w:type="dxa"/>
          </w:tcPr>
          <w:p w14:paraId="37CC640A" w14:textId="5E6F7C2E"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color w:val="000000"/>
                <w:sz w:val="24"/>
                <w:szCs w:val="24"/>
              </w:rPr>
              <w:t>CLO 1</w:t>
            </w:r>
          </w:p>
        </w:tc>
        <w:tc>
          <w:tcPr>
            <w:tcW w:w="567" w:type="dxa"/>
          </w:tcPr>
          <w:p w14:paraId="3726A6A7" w14:textId="4EB460EB"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05" w:type="dxa"/>
          </w:tcPr>
          <w:p w14:paraId="60D43865" w14:textId="12B2661F" w:rsidR="007242B1" w:rsidRPr="007242B1" w:rsidRDefault="008F16A2" w:rsidP="00B061A1">
            <w:pPr>
              <w:pStyle w:val="ListParagraph"/>
              <w:spacing w:before="40" w:after="40" w:line="312" w:lineRule="auto"/>
              <w:ind w:left="0"/>
              <w:jc w:val="center"/>
              <w:rPr>
                <w:rFonts w:ascii="Times New Roman" w:hAnsi="Times New Roman" w:cs="Times New Roman"/>
                <w:bCs/>
                <w:sz w:val="24"/>
                <w:szCs w:val="24"/>
                <w:lang w:val="vi-VN"/>
              </w:rPr>
            </w:pPr>
            <w:r>
              <w:rPr>
                <w:rFonts w:ascii="Times New Roman" w:hAnsi="Times New Roman" w:cs="Times New Roman"/>
                <w:bCs/>
                <w:sz w:val="24"/>
                <w:szCs w:val="24"/>
                <w:lang w:val="vi-VN"/>
              </w:rPr>
              <w:t>R</w:t>
            </w:r>
          </w:p>
        </w:tc>
        <w:tc>
          <w:tcPr>
            <w:tcW w:w="590" w:type="dxa"/>
          </w:tcPr>
          <w:p w14:paraId="488471D4" w14:textId="0202C588" w:rsidR="007242B1" w:rsidRPr="007242B1" w:rsidRDefault="008F16A2" w:rsidP="00B061A1">
            <w:pPr>
              <w:pStyle w:val="ListParagraph"/>
              <w:spacing w:before="40" w:after="40" w:line="312" w:lineRule="auto"/>
              <w:ind w:left="0"/>
              <w:jc w:val="center"/>
              <w:rPr>
                <w:rFonts w:ascii="Times New Roman" w:hAnsi="Times New Roman" w:cs="Times New Roman"/>
                <w:bCs/>
                <w:sz w:val="24"/>
                <w:szCs w:val="24"/>
                <w:lang w:val="vi-VN"/>
              </w:rPr>
            </w:pPr>
            <w:r>
              <w:rPr>
                <w:rFonts w:ascii="Times New Roman" w:hAnsi="Times New Roman" w:cs="Times New Roman"/>
                <w:bCs/>
                <w:sz w:val="24"/>
                <w:szCs w:val="24"/>
                <w:lang w:val="vi-VN"/>
              </w:rPr>
              <w:t>R</w:t>
            </w:r>
          </w:p>
        </w:tc>
        <w:tc>
          <w:tcPr>
            <w:tcW w:w="590" w:type="dxa"/>
          </w:tcPr>
          <w:p w14:paraId="1C0FA484" w14:textId="7BD0E95D" w:rsidR="007242B1" w:rsidRPr="007242B1" w:rsidRDefault="008F16A2" w:rsidP="00B061A1">
            <w:pPr>
              <w:pStyle w:val="ListParagraph"/>
              <w:spacing w:before="40" w:after="40" w:line="312" w:lineRule="auto"/>
              <w:ind w:left="0"/>
              <w:jc w:val="center"/>
              <w:rPr>
                <w:rFonts w:ascii="Times New Roman" w:hAnsi="Times New Roman" w:cs="Times New Roman"/>
                <w:bCs/>
                <w:sz w:val="24"/>
                <w:szCs w:val="24"/>
                <w:lang w:val="vi-VN"/>
              </w:rPr>
            </w:pPr>
            <w:r>
              <w:rPr>
                <w:rFonts w:ascii="Times New Roman" w:hAnsi="Times New Roman" w:cs="Times New Roman"/>
                <w:bCs/>
                <w:sz w:val="24"/>
                <w:szCs w:val="24"/>
                <w:lang w:val="vi-VN"/>
              </w:rPr>
              <w:t>R</w:t>
            </w:r>
          </w:p>
        </w:tc>
        <w:tc>
          <w:tcPr>
            <w:tcW w:w="590" w:type="dxa"/>
          </w:tcPr>
          <w:p w14:paraId="1F270EE8" w14:textId="3E563616" w:rsidR="007242B1" w:rsidRPr="007242B1" w:rsidRDefault="008F16A2" w:rsidP="00B061A1">
            <w:pPr>
              <w:pStyle w:val="ListParagraph"/>
              <w:spacing w:before="40" w:after="40" w:line="312" w:lineRule="auto"/>
              <w:ind w:left="0"/>
              <w:jc w:val="center"/>
              <w:rPr>
                <w:rFonts w:ascii="Times New Roman" w:hAnsi="Times New Roman" w:cs="Times New Roman"/>
                <w:bCs/>
                <w:sz w:val="24"/>
                <w:szCs w:val="24"/>
                <w:lang w:val="vi-VN"/>
              </w:rPr>
            </w:pPr>
            <w:r>
              <w:rPr>
                <w:rFonts w:ascii="Times New Roman" w:hAnsi="Times New Roman" w:cs="Times New Roman"/>
                <w:bCs/>
                <w:sz w:val="24"/>
                <w:szCs w:val="24"/>
                <w:lang w:val="vi-VN"/>
              </w:rPr>
              <w:t>R</w:t>
            </w:r>
          </w:p>
        </w:tc>
        <w:tc>
          <w:tcPr>
            <w:tcW w:w="591" w:type="dxa"/>
          </w:tcPr>
          <w:p w14:paraId="3873A18A" w14:textId="1E9E2664"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1" w:type="dxa"/>
          </w:tcPr>
          <w:p w14:paraId="4708FB02" w14:textId="77777777"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1" w:type="dxa"/>
          </w:tcPr>
          <w:p w14:paraId="3E924754" w14:textId="385B6570" w:rsidR="007242B1" w:rsidRPr="007242B1" w:rsidRDefault="008F16A2" w:rsidP="00B061A1">
            <w:pPr>
              <w:pStyle w:val="ListParagraph"/>
              <w:spacing w:before="40" w:after="40" w:line="312" w:lineRule="auto"/>
              <w:ind w:left="0"/>
              <w:jc w:val="center"/>
              <w:rPr>
                <w:rFonts w:ascii="Times New Roman" w:hAnsi="Times New Roman" w:cs="Times New Roman"/>
                <w:bCs/>
                <w:sz w:val="24"/>
                <w:szCs w:val="24"/>
                <w:lang w:val="vi-VN"/>
              </w:rPr>
            </w:pPr>
            <w:r>
              <w:rPr>
                <w:rFonts w:ascii="Times New Roman" w:hAnsi="Times New Roman" w:cs="Times New Roman"/>
                <w:bCs/>
                <w:sz w:val="24"/>
                <w:szCs w:val="24"/>
                <w:lang w:val="vi-VN"/>
              </w:rPr>
              <w:t>R</w:t>
            </w:r>
          </w:p>
        </w:tc>
        <w:tc>
          <w:tcPr>
            <w:tcW w:w="591" w:type="dxa"/>
          </w:tcPr>
          <w:p w14:paraId="0CC745EC" w14:textId="6E66DDAC" w:rsidR="007242B1" w:rsidRPr="007242B1" w:rsidRDefault="008F16A2" w:rsidP="00B061A1">
            <w:pPr>
              <w:pStyle w:val="ListParagraph"/>
              <w:spacing w:before="40" w:after="40" w:line="312" w:lineRule="auto"/>
              <w:ind w:left="0"/>
              <w:jc w:val="center"/>
              <w:rPr>
                <w:rFonts w:ascii="Times New Roman" w:hAnsi="Times New Roman" w:cs="Times New Roman"/>
                <w:bCs/>
                <w:sz w:val="24"/>
                <w:szCs w:val="24"/>
                <w:lang w:val="vi-VN"/>
              </w:rPr>
            </w:pPr>
            <w:r>
              <w:rPr>
                <w:rFonts w:ascii="Times New Roman" w:hAnsi="Times New Roman" w:cs="Times New Roman"/>
                <w:bCs/>
                <w:sz w:val="24"/>
                <w:szCs w:val="24"/>
                <w:lang w:val="vi-VN"/>
              </w:rPr>
              <w:t>M</w:t>
            </w:r>
          </w:p>
        </w:tc>
        <w:tc>
          <w:tcPr>
            <w:tcW w:w="595" w:type="dxa"/>
          </w:tcPr>
          <w:p w14:paraId="53D2317F" w14:textId="384C35A0" w:rsidR="007242B1" w:rsidRPr="007242B1" w:rsidRDefault="008F16A2" w:rsidP="00B061A1">
            <w:pPr>
              <w:pStyle w:val="ListParagraph"/>
              <w:spacing w:before="40" w:after="40" w:line="312" w:lineRule="auto"/>
              <w:ind w:left="0"/>
              <w:jc w:val="center"/>
              <w:rPr>
                <w:rFonts w:ascii="Times New Roman" w:hAnsi="Times New Roman" w:cs="Times New Roman"/>
                <w:bCs/>
                <w:sz w:val="24"/>
                <w:szCs w:val="24"/>
                <w:lang w:val="vi-VN"/>
              </w:rPr>
            </w:pPr>
            <w:r>
              <w:rPr>
                <w:rFonts w:ascii="Times New Roman" w:hAnsi="Times New Roman" w:cs="Times New Roman"/>
                <w:bCs/>
                <w:sz w:val="24"/>
                <w:szCs w:val="24"/>
                <w:lang w:val="vi-VN"/>
              </w:rPr>
              <w:t>M</w:t>
            </w:r>
          </w:p>
        </w:tc>
        <w:tc>
          <w:tcPr>
            <w:tcW w:w="595" w:type="dxa"/>
          </w:tcPr>
          <w:p w14:paraId="41C1A8E8" w14:textId="77777777"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5" w:type="dxa"/>
          </w:tcPr>
          <w:p w14:paraId="3D79A8F8" w14:textId="77777777"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5" w:type="dxa"/>
          </w:tcPr>
          <w:p w14:paraId="7F540004" w14:textId="6F262D0F" w:rsidR="007242B1" w:rsidRPr="007242B1" w:rsidRDefault="008F16A2" w:rsidP="00B061A1">
            <w:pPr>
              <w:pStyle w:val="ListParagraph"/>
              <w:spacing w:before="40" w:after="40" w:line="312" w:lineRule="auto"/>
              <w:ind w:left="0"/>
              <w:jc w:val="center"/>
              <w:rPr>
                <w:rFonts w:ascii="Times New Roman" w:hAnsi="Times New Roman" w:cs="Times New Roman"/>
                <w:bCs/>
                <w:sz w:val="24"/>
                <w:szCs w:val="24"/>
                <w:lang w:val="vi-VN"/>
              </w:rPr>
            </w:pPr>
            <w:r>
              <w:rPr>
                <w:rFonts w:ascii="Times New Roman" w:hAnsi="Times New Roman" w:cs="Times New Roman"/>
                <w:bCs/>
                <w:sz w:val="24"/>
                <w:szCs w:val="24"/>
                <w:lang w:val="vi-VN"/>
              </w:rPr>
              <w:t>R</w:t>
            </w:r>
          </w:p>
        </w:tc>
        <w:tc>
          <w:tcPr>
            <w:tcW w:w="595" w:type="dxa"/>
          </w:tcPr>
          <w:p w14:paraId="5491960F" w14:textId="364DFDAE" w:rsidR="007242B1" w:rsidRPr="007242B1" w:rsidRDefault="008F16A2" w:rsidP="00B061A1">
            <w:pPr>
              <w:pStyle w:val="ListParagraph"/>
              <w:spacing w:before="40" w:after="40" w:line="312" w:lineRule="auto"/>
              <w:ind w:left="0"/>
              <w:jc w:val="center"/>
              <w:rPr>
                <w:rFonts w:ascii="Times New Roman" w:hAnsi="Times New Roman" w:cs="Times New Roman"/>
                <w:bCs/>
                <w:sz w:val="24"/>
                <w:szCs w:val="24"/>
                <w:lang w:val="vi-VN"/>
              </w:rPr>
            </w:pPr>
            <w:r>
              <w:rPr>
                <w:rFonts w:ascii="Times New Roman" w:hAnsi="Times New Roman" w:cs="Times New Roman"/>
                <w:bCs/>
                <w:sz w:val="24"/>
                <w:szCs w:val="24"/>
                <w:lang w:val="vi-VN"/>
              </w:rPr>
              <w:t>R</w:t>
            </w:r>
          </w:p>
        </w:tc>
      </w:tr>
      <w:tr w:rsidR="007242B1" w14:paraId="630E1AE7" w14:textId="77777777" w:rsidTr="004601BC">
        <w:tc>
          <w:tcPr>
            <w:tcW w:w="1135" w:type="dxa"/>
          </w:tcPr>
          <w:p w14:paraId="79BE3EE5" w14:textId="56877CDB"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2</w:t>
            </w:r>
          </w:p>
        </w:tc>
        <w:tc>
          <w:tcPr>
            <w:tcW w:w="567" w:type="dxa"/>
          </w:tcPr>
          <w:p w14:paraId="127FDC31" w14:textId="55D03EA9"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4E2F0729" w14:textId="380F71C9"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7D32950B" w14:textId="12D649BA"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c>
          <w:tcPr>
            <w:tcW w:w="590" w:type="dxa"/>
          </w:tcPr>
          <w:p w14:paraId="188CCF71" w14:textId="04B3BF50" w:rsidR="007242B1" w:rsidRDefault="00BD604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I</w:t>
            </w:r>
          </w:p>
        </w:tc>
        <w:tc>
          <w:tcPr>
            <w:tcW w:w="590" w:type="dxa"/>
          </w:tcPr>
          <w:p w14:paraId="6CFEF30C" w14:textId="2BC75440" w:rsidR="007242B1" w:rsidRDefault="00BD604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1" w:type="dxa"/>
          </w:tcPr>
          <w:p w14:paraId="0BBEFAC4" w14:textId="34339662"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38A6D7CB"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73B14F20" w14:textId="18F7DD0A" w:rsidR="007242B1" w:rsidRDefault="00BD604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1" w:type="dxa"/>
          </w:tcPr>
          <w:p w14:paraId="74356A4B" w14:textId="77E79A0A" w:rsidR="007242B1" w:rsidRDefault="00BD604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403BC033" w14:textId="0B0D6C2E" w:rsidR="007242B1" w:rsidRDefault="00BD604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4F492F3B" w14:textId="19A6689D"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45A5C7F2"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03F45CC5" w14:textId="76F5912C"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c>
          <w:tcPr>
            <w:tcW w:w="595" w:type="dxa"/>
          </w:tcPr>
          <w:p w14:paraId="50979A7A" w14:textId="38035DC6"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r>
      <w:tr w:rsidR="007242B1" w14:paraId="11F64B96" w14:textId="77777777" w:rsidTr="004601BC">
        <w:tc>
          <w:tcPr>
            <w:tcW w:w="1135" w:type="dxa"/>
          </w:tcPr>
          <w:p w14:paraId="2F2AEEEE" w14:textId="3DA84E3A"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3</w:t>
            </w:r>
          </w:p>
        </w:tc>
        <w:tc>
          <w:tcPr>
            <w:tcW w:w="567" w:type="dxa"/>
          </w:tcPr>
          <w:p w14:paraId="1D1CE03A"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77D2DAA6" w14:textId="3F08D4FC"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c>
          <w:tcPr>
            <w:tcW w:w="590" w:type="dxa"/>
          </w:tcPr>
          <w:p w14:paraId="6F1AFA61" w14:textId="2CF7D67B" w:rsidR="007242B1" w:rsidRDefault="008E270D"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7904409D" w14:textId="3AEBF045" w:rsidR="007242B1" w:rsidRDefault="008E270D"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332FBE19" w14:textId="086D5AC4" w:rsidR="007242B1" w:rsidRDefault="008E270D"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1" w:type="dxa"/>
          </w:tcPr>
          <w:p w14:paraId="499C90AF"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16676DFB"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18F2F8F3" w14:textId="67428B61"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c>
          <w:tcPr>
            <w:tcW w:w="591" w:type="dxa"/>
          </w:tcPr>
          <w:p w14:paraId="3C452FAF" w14:textId="64FC4702"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c>
          <w:tcPr>
            <w:tcW w:w="595" w:type="dxa"/>
          </w:tcPr>
          <w:p w14:paraId="45432943" w14:textId="2D18A68A"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c>
          <w:tcPr>
            <w:tcW w:w="595" w:type="dxa"/>
          </w:tcPr>
          <w:p w14:paraId="3C92BD44"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6473AFF2"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4531B360" w14:textId="30B8EC16"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c>
          <w:tcPr>
            <w:tcW w:w="595" w:type="dxa"/>
          </w:tcPr>
          <w:p w14:paraId="1EBB4943" w14:textId="21B3583C"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r>
      <w:tr w:rsidR="007242B1" w14:paraId="2311DEB2" w14:textId="77777777" w:rsidTr="004601BC">
        <w:tc>
          <w:tcPr>
            <w:tcW w:w="1135" w:type="dxa"/>
          </w:tcPr>
          <w:p w14:paraId="30BE6E78" w14:textId="7FD5AC59"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4</w:t>
            </w:r>
          </w:p>
        </w:tc>
        <w:tc>
          <w:tcPr>
            <w:tcW w:w="567" w:type="dxa"/>
          </w:tcPr>
          <w:p w14:paraId="14A0B52F"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74537967" w14:textId="75795572"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41656080" w14:textId="4ACFE156"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6933E08B" w14:textId="240481E0"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063A30BB" w14:textId="5BF73BD9"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1" w:type="dxa"/>
          </w:tcPr>
          <w:p w14:paraId="016C2F8F"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2E692837"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1338805B" w14:textId="36BFECFE"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1" w:type="dxa"/>
          </w:tcPr>
          <w:p w14:paraId="79A0CEC7" w14:textId="7BF39B18"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292994D4" w14:textId="4B91EB38"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3B3F53DF"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07815719"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07F71FB2" w14:textId="37F994CB"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2E879953" w14:textId="7CCDF43A"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r>
      <w:tr w:rsidR="007242B1" w14:paraId="671E9246" w14:textId="77777777" w:rsidTr="004601BC">
        <w:tc>
          <w:tcPr>
            <w:tcW w:w="1135" w:type="dxa"/>
          </w:tcPr>
          <w:p w14:paraId="7F990876" w14:textId="51028ED3"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5</w:t>
            </w:r>
          </w:p>
        </w:tc>
        <w:tc>
          <w:tcPr>
            <w:tcW w:w="567" w:type="dxa"/>
          </w:tcPr>
          <w:p w14:paraId="2CE680BE"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21E5C5D4" w14:textId="041F5607"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06E31077" w14:textId="0A25C3DE"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4FFB4C6B" w14:textId="4133EEE2"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76AF7EA2" w14:textId="26650B71"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1" w:type="dxa"/>
          </w:tcPr>
          <w:p w14:paraId="4599FDEB" w14:textId="65D7E47A"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3FAEFDF5"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375174D3" w14:textId="4730D19D"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1" w:type="dxa"/>
          </w:tcPr>
          <w:p w14:paraId="4AFB8DCE" w14:textId="055C21E4"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2F7BF8CB" w14:textId="3A8CD0BE"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42045F3C"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3CC65252"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1F50DF3F" w14:textId="36E65DC3"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7C9123FD" w14:textId="3EA7C0A1"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r>
      <w:tr w:rsidR="007242B1" w14:paraId="684867C4" w14:textId="77777777" w:rsidTr="004601BC">
        <w:tc>
          <w:tcPr>
            <w:tcW w:w="1135" w:type="dxa"/>
          </w:tcPr>
          <w:p w14:paraId="1ADE80E4" w14:textId="03D4EA9D"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color w:val="000000"/>
                <w:sz w:val="24"/>
                <w:szCs w:val="24"/>
              </w:rPr>
              <w:t>CLO 6</w:t>
            </w:r>
          </w:p>
        </w:tc>
        <w:tc>
          <w:tcPr>
            <w:tcW w:w="567" w:type="dxa"/>
          </w:tcPr>
          <w:p w14:paraId="65036F29"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4FCC6AE9" w14:textId="4495C292"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702E3F83" w14:textId="1587D0B5"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c>
          <w:tcPr>
            <w:tcW w:w="590" w:type="dxa"/>
          </w:tcPr>
          <w:p w14:paraId="394780BF" w14:textId="0382AB84"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c>
          <w:tcPr>
            <w:tcW w:w="590" w:type="dxa"/>
          </w:tcPr>
          <w:p w14:paraId="0722F87B" w14:textId="14B1F58C" w:rsidR="007242B1" w:rsidRDefault="008D5EF7"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1" w:type="dxa"/>
          </w:tcPr>
          <w:p w14:paraId="63A33909"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07CFEA83"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4E6447B4" w14:textId="41F2F824" w:rsidR="007242B1" w:rsidRDefault="002A6F7C"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1" w:type="dxa"/>
          </w:tcPr>
          <w:p w14:paraId="781FB35B" w14:textId="1E0A74AB"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c>
          <w:tcPr>
            <w:tcW w:w="595" w:type="dxa"/>
          </w:tcPr>
          <w:p w14:paraId="7330AAA2" w14:textId="5942ABA0" w:rsidR="007242B1" w:rsidRDefault="002A6F7C"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2D0EFD5E"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331AC402"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24DE57CC" w14:textId="6DBEFB34" w:rsidR="007242B1" w:rsidRDefault="002A6F7C"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00DAE323" w14:textId="52B7F12D" w:rsidR="007242B1" w:rsidRDefault="002A6F7C"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r>
      <w:tr w:rsidR="007242B1" w14:paraId="72BE4547" w14:textId="77777777" w:rsidTr="004601BC">
        <w:tc>
          <w:tcPr>
            <w:tcW w:w="1135" w:type="dxa"/>
          </w:tcPr>
          <w:p w14:paraId="3CC1B0EE" w14:textId="2091223D"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7</w:t>
            </w:r>
          </w:p>
        </w:tc>
        <w:tc>
          <w:tcPr>
            <w:tcW w:w="567" w:type="dxa"/>
          </w:tcPr>
          <w:p w14:paraId="6DAD80E3"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343669EB" w14:textId="19B8FC77"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268A341D" w14:textId="68BA220B"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1EFE0AEA" w14:textId="2415C045"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c>
          <w:tcPr>
            <w:tcW w:w="590" w:type="dxa"/>
          </w:tcPr>
          <w:p w14:paraId="12F56656" w14:textId="1A391087"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1" w:type="dxa"/>
          </w:tcPr>
          <w:p w14:paraId="6B63B4FA"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6B22BC73"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2EA47BB1" w14:textId="04486BB8" w:rsidR="007242B1"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c>
          <w:tcPr>
            <w:tcW w:w="591" w:type="dxa"/>
          </w:tcPr>
          <w:p w14:paraId="772A0F23" w14:textId="0389C927"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2393A9C1" w14:textId="57F691EB"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72E40449"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3085670C"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08CEFB06" w14:textId="2948B96B"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0780C97C" w14:textId="65FDF790"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r>
      <w:tr w:rsidR="007242B1" w14:paraId="3E3B2A9E" w14:textId="77777777" w:rsidTr="004601BC">
        <w:tc>
          <w:tcPr>
            <w:tcW w:w="1135" w:type="dxa"/>
          </w:tcPr>
          <w:p w14:paraId="0874AD95" w14:textId="48AF8D7F"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8</w:t>
            </w:r>
          </w:p>
        </w:tc>
        <w:tc>
          <w:tcPr>
            <w:tcW w:w="567" w:type="dxa"/>
          </w:tcPr>
          <w:p w14:paraId="7F33D91C"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031CF8EB" w14:textId="5B0F4A45"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0985F8A9" w14:textId="6686FB0F"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73A12217" w14:textId="74A115AD"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07A5D41F" w14:textId="62C97B2B"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1" w:type="dxa"/>
          </w:tcPr>
          <w:p w14:paraId="7FC752B2"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1CBC61AA"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01FB78EC" w14:textId="635A5181"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1" w:type="dxa"/>
          </w:tcPr>
          <w:p w14:paraId="275AB81F" w14:textId="5C20D187"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5E56548E" w14:textId="1AF5A0A6"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30F6AD85"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026B8A4E"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72A594A5" w14:textId="7212FDFC"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554474A1" w14:textId="5DA6937F" w:rsidR="007242B1" w:rsidRDefault="00913B64"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r>
      <w:tr w:rsidR="00E04CC3" w14:paraId="64E739BA" w14:textId="77777777" w:rsidTr="004601BC">
        <w:tc>
          <w:tcPr>
            <w:tcW w:w="1135" w:type="dxa"/>
          </w:tcPr>
          <w:p w14:paraId="7EDEB8F9" w14:textId="0FA60B4F"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9</w:t>
            </w:r>
          </w:p>
        </w:tc>
        <w:tc>
          <w:tcPr>
            <w:tcW w:w="567" w:type="dxa"/>
          </w:tcPr>
          <w:p w14:paraId="416B36E5" w14:textId="77777777"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4925D492" w14:textId="105C0D50"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4B58B5A9" w14:textId="415FB97F"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253DFF52" w14:textId="03C5411D"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5678A7FB" w14:textId="76D9274A"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6DD1350D" w14:textId="77777777"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0DED3102" w14:textId="77777777"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5F7DC1D0" w14:textId="18119DA3"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76812938" w14:textId="764A364A"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54172F52" w14:textId="2311A095"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187F3EDF" w14:textId="77777777"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649BC1EF" w14:textId="77777777"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466BCE42" w14:textId="2438689A" w:rsidR="00E04CC3" w:rsidRDefault="00E04CC3"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30D48B0D" w14:textId="6FCC1154" w:rsidR="00E04CC3" w:rsidRDefault="008F16A2"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r>
    </w:tbl>
    <w:p w14:paraId="357CB8F9" w14:textId="77777777" w:rsidR="00E30E8C" w:rsidRPr="00E30E8C" w:rsidRDefault="00E30E8C" w:rsidP="00E30E8C">
      <w:pPr>
        <w:spacing w:before="40" w:after="40" w:line="312" w:lineRule="auto"/>
        <w:jc w:val="both"/>
        <w:rPr>
          <w:bCs/>
          <w:i/>
          <w:sz w:val="26"/>
          <w:szCs w:val="26"/>
        </w:rPr>
      </w:pPr>
      <w:r w:rsidRPr="00E30E8C">
        <w:rPr>
          <w:bCs/>
          <w:i/>
          <w:sz w:val="26"/>
          <w:szCs w:val="26"/>
        </w:rPr>
        <w:t>Ghi chú: I: mức giới thiệu/bắt đầu; R: mức nâng cao hơn mức bắt đầu, có nhiều cơ</w:t>
      </w:r>
    </w:p>
    <w:p w14:paraId="49520A45" w14:textId="69674022" w:rsidR="0044479B" w:rsidRPr="00E30E8C" w:rsidRDefault="00E30E8C" w:rsidP="00E30E8C">
      <w:pPr>
        <w:spacing w:before="40" w:after="40" w:line="312" w:lineRule="auto"/>
        <w:jc w:val="both"/>
        <w:rPr>
          <w:bCs/>
          <w:i/>
          <w:sz w:val="26"/>
          <w:szCs w:val="26"/>
        </w:rPr>
      </w:pPr>
      <w:r w:rsidRPr="00E30E8C">
        <w:rPr>
          <w:bCs/>
          <w:i/>
          <w:sz w:val="26"/>
          <w:szCs w:val="26"/>
        </w:rPr>
        <w:t>hội được thực hành, thí nghiệm, thực tế,…; M: mức thuần thục/thông hi</w:t>
      </w:r>
      <w:r>
        <w:rPr>
          <w:bCs/>
          <w:i/>
          <w:sz w:val="26"/>
          <w:szCs w:val="26"/>
        </w:rPr>
        <w:t xml:space="preserve">ểu; A: hỗ trợ tối đa </w:t>
      </w:r>
      <w:r w:rsidRPr="00E30E8C">
        <w:rPr>
          <w:bCs/>
          <w:i/>
          <w:sz w:val="26"/>
          <w:szCs w:val="26"/>
        </w:rPr>
        <w:t>việc đạt được PLO, cần được thu thập minh chứng để đánh giá CĐR CTĐT.</w:t>
      </w:r>
    </w:p>
    <w:p w14:paraId="5BB186E4" w14:textId="6F7973F4" w:rsidR="00B061A1" w:rsidRPr="007968F9" w:rsidRDefault="00622C12" w:rsidP="00B061A1">
      <w:pPr>
        <w:spacing w:before="40" w:after="40" w:line="312" w:lineRule="auto"/>
        <w:rPr>
          <w:b/>
          <w:bCs/>
          <w:sz w:val="26"/>
          <w:szCs w:val="26"/>
          <w:lang w:val="vi-VN"/>
        </w:rPr>
      </w:pPr>
      <w:r>
        <w:rPr>
          <w:bCs/>
          <w:i/>
        </w:rPr>
        <w:t xml:space="preserve"> </w:t>
      </w:r>
      <w:r w:rsidR="00B061A1" w:rsidRPr="007968F9">
        <w:rPr>
          <w:b/>
          <w:bCs/>
          <w:sz w:val="26"/>
          <w:szCs w:val="26"/>
        </w:rPr>
        <w:t>5. Đánh</w:t>
      </w:r>
      <w:r w:rsidR="00B061A1" w:rsidRPr="007968F9">
        <w:rPr>
          <w:b/>
          <w:bCs/>
          <w:sz w:val="26"/>
          <w:szCs w:val="26"/>
          <w:lang w:val="vi-VN"/>
        </w:rPr>
        <w:t xml:space="preserve"> giá</w:t>
      </w:r>
    </w:p>
    <w:p w14:paraId="4490CB18"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r w:rsidRPr="001F3FFC">
        <w:rPr>
          <w:rFonts w:ascii="Times New Roman" w:hAnsi="Times New Roman" w:cs="Times New Roman"/>
          <w:i/>
          <w:sz w:val="26"/>
          <w:szCs w:val="26"/>
          <w:lang w:val="vi-VN"/>
        </w:rPr>
        <w:t xml:space="preserve">a. </w:t>
      </w:r>
      <w:r w:rsidRPr="007968F9">
        <w:rPr>
          <w:rFonts w:ascii="Times New Roman" w:hAnsi="Times New Roman" w:cs="Times New Roman"/>
          <w:i/>
          <w:sz w:val="26"/>
          <w:szCs w:val="26"/>
          <w:lang w:val="vi-VN"/>
        </w:rPr>
        <w:t xml:space="preserve">Phương pháp, hình thức kiểm tra - đánh giá </w:t>
      </w:r>
    </w:p>
    <w:p w14:paraId="01CC31A3"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1198EC7F"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32B5730C"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760B5299"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2B6C9D1D"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00D419CF"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63EEDD7C"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5DB3BC3B"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53491519"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35BB4EFA"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6DD1A010" w14:textId="77777777" w:rsidR="00B061A1" w:rsidRDefault="00B061A1" w:rsidP="00B061A1">
      <w:pPr>
        <w:rPr>
          <w:lang w:val="vi-VN"/>
        </w:rPr>
        <w:sectPr w:rsidR="00B061A1" w:rsidSect="00E30E8C">
          <w:headerReference w:type="default" r:id="rId8"/>
          <w:footerReference w:type="default" r:id="rId9"/>
          <w:pgSz w:w="11907" w:h="16840" w:code="9"/>
          <w:pgMar w:top="1134" w:right="1134" w:bottom="1134" w:left="1701" w:header="720" w:footer="102" w:gutter="0"/>
          <w:pgNumType w:start="1"/>
          <w:cols w:space="720"/>
          <w:docGrid w:linePitch="360"/>
        </w:sectPr>
      </w:pPr>
    </w:p>
    <w:p w14:paraId="1DF67E73" w14:textId="77777777" w:rsidR="00B061A1" w:rsidRPr="00A84893" w:rsidRDefault="00B061A1" w:rsidP="00B061A1">
      <w:pPr>
        <w:pStyle w:val="ListParagraph"/>
        <w:ind w:left="567"/>
        <w:jc w:val="center"/>
        <w:rPr>
          <w:rFonts w:ascii="Times New Roman" w:hAnsi="Times New Roman" w:cs="Times New Roman"/>
          <w:b/>
          <w:lang w:val="vi-VN"/>
        </w:rPr>
      </w:pPr>
      <w:r w:rsidRPr="007968F9">
        <w:rPr>
          <w:rFonts w:ascii="Times New Roman" w:hAnsi="Times New Roman" w:cs="Times New Roman"/>
          <w:b/>
          <w:bCs/>
          <w:lang w:val="vi-VN"/>
        </w:rPr>
        <w:lastRenderedPageBreak/>
        <w:t xml:space="preserve">Bảng </w:t>
      </w:r>
      <w:r w:rsidRPr="001F3FFC">
        <w:rPr>
          <w:rFonts w:ascii="Times New Roman" w:hAnsi="Times New Roman" w:cs="Times New Roman"/>
          <w:b/>
          <w:bCs/>
          <w:lang w:val="vi-VN"/>
        </w:rPr>
        <w:t>3</w:t>
      </w:r>
      <w:r w:rsidRPr="007968F9">
        <w:rPr>
          <w:rFonts w:ascii="Times New Roman" w:hAnsi="Times New Roman" w:cs="Times New Roman"/>
          <w:b/>
          <w:bCs/>
          <w:lang w:val="vi-VN"/>
        </w:rPr>
        <w:t xml:space="preserve">. </w:t>
      </w:r>
      <w:r w:rsidRPr="007968F9">
        <w:rPr>
          <w:rFonts w:ascii="Times New Roman" w:hAnsi="Times New Roman" w:cs="Times New Roman"/>
          <w:b/>
          <w:lang w:val="vi-VN"/>
        </w:rPr>
        <w:t>Phương pháp, hình thức kiểm tra - đánh giá kết quả học tập của SV</w:t>
      </w:r>
    </w:p>
    <w:p w14:paraId="145DC657" w14:textId="77777777" w:rsidR="00B061A1" w:rsidRPr="00A84893" w:rsidRDefault="00B061A1" w:rsidP="00B061A1">
      <w:pPr>
        <w:pStyle w:val="ListParagraph"/>
        <w:ind w:left="567"/>
        <w:jc w:val="center"/>
        <w:rPr>
          <w:rFonts w:ascii="Times New Roman" w:hAnsi="Times New Roman" w:cs="Times New Roman"/>
          <w:b/>
          <w:lang w:val="vi-VN"/>
        </w:rPr>
      </w:pP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B061A1" w:rsidRPr="00195CC0" w14:paraId="748247D1" w14:textId="77777777" w:rsidTr="001D6661">
        <w:trPr>
          <w:trHeight w:val="541"/>
          <w:jc w:val="center"/>
        </w:trPr>
        <w:tc>
          <w:tcPr>
            <w:tcW w:w="1490" w:type="dxa"/>
          </w:tcPr>
          <w:p w14:paraId="6C8EB2CC" w14:textId="77777777" w:rsidR="00B061A1" w:rsidRPr="00665637" w:rsidRDefault="00B061A1" w:rsidP="001D6661">
            <w:pPr>
              <w:spacing w:line="312" w:lineRule="auto"/>
              <w:jc w:val="center"/>
              <w:rPr>
                <w:b/>
                <w:bCs/>
              </w:rPr>
            </w:pPr>
            <w:r w:rsidRPr="00665637">
              <w:rPr>
                <w:b/>
                <w:bCs/>
                <w:lang w:val="vi-VN"/>
              </w:rPr>
              <w:t>Th</w:t>
            </w:r>
            <w:r w:rsidRPr="00665637">
              <w:rPr>
                <w:b/>
                <w:bCs/>
              </w:rPr>
              <w:t xml:space="preserve">ành </w:t>
            </w:r>
            <w:r w:rsidRPr="00665637">
              <w:rPr>
                <w:b/>
                <w:bCs/>
                <w:lang w:val="vi-VN"/>
              </w:rPr>
              <w:t xml:space="preserve">phần </w:t>
            </w:r>
          </w:p>
          <w:p w14:paraId="396E28FB" w14:textId="77777777" w:rsidR="00B061A1" w:rsidRPr="00665637" w:rsidRDefault="00B061A1" w:rsidP="001D6661">
            <w:pPr>
              <w:spacing w:line="312" w:lineRule="auto"/>
              <w:jc w:val="center"/>
              <w:rPr>
                <w:b/>
                <w:bCs/>
                <w:lang w:val="vi-VN"/>
              </w:rPr>
            </w:pPr>
            <w:r w:rsidRPr="00665637">
              <w:rPr>
                <w:b/>
                <w:bCs/>
                <w:lang w:val="vi-VN"/>
              </w:rPr>
              <w:t>đ</w:t>
            </w:r>
            <w:r w:rsidRPr="00665637">
              <w:rPr>
                <w:b/>
                <w:bCs/>
              </w:rPr>
              <w:t>ánh</w:t>
            </w:r>
            <w:r w:rsidRPr="00665637">
              <w:rPr>
                <w:b/>
                <w:bCs/>
                <w:lang w:val="vi-VN"/>
              </w:rPr>
              <w:t xml:space="preserve"> giá</w:t>
            </w:r>
          </w:p>
        </w:tc>
        <w:tc>
          <w:tcPr>
            <w:tcW w:w="900" w:type="dxa"/>
          </w:tcPr>
          <w:p w14:paraId="5226FC2D" w14:textId="77777777" w:rsidR="00B061A1" w:rsidRPr="00665637" w:rsidRDefault="00B061A1" w:rsidP="001D6661">
            <w:pPr>
              <w:spacing w:line="312" w:lineRule="auto"/>
              <w:ind w:right="-108"/>
              <w:jc w:val="center"/>
              <w:rPr>
                <w:b/>
                <w:bCs/>
                <w:lang w:val="vi-VN"/>
              </w:rPr>
            </w:pPr>
            <w:r w:rsidRPr="00665637">
              <w:rPr>
                <w:b/>
                <w:bCs/>
                <w:lang w:val="vi-VN"/>
              </w:rPr>
              <w:t>Trọng số</w:t>
            </w:r>
          </w:p>
        </w:tc>
        <w:tc>
          <w:tcPr>
            <w:tcW w:w="2126" w:type="dxa"/>
          </w:tcPr>
          <w:p w14:paraId="3CA51FC4" w14:textId="77777777" w:rsidR="00B061A1" w:rsidRPr="00665637" w:rsidRDefault="00B061A1" w:rsidP="001D6661">
            <w:pPr>
              <w:spacing w:line="312" w:lineRule="auto"/>
              <w:jc w:val="center"/>
              <w:rPr>
                <w:b/>
                <w:bCs/>
                <w:lang w:val="vi-VN"/>
              </w:rPr>
            </w:pPr>
            <w:r w:rsidRPr="00665637">
              <w:rPr>
                <w:b/>
                <w:bCs/>
                <w:lang w:val="vi-VN"/>
              </w:rPr>
              <w:t>Bài đánh giá/Thời gian đánh giá</w:t>
            </w:r>
          </w:p>
        </w:tc>
        <w:tc>
          <w:tcPr>
            <w:tcW w:w="992" w:type="dxa"/>
          </w:tcPr>
          <w:p w14:paraId="25C07EBE" w14:textId="77777777" w:rsidR="00B061A1" w:rsidRPr="00665637" w:rsidRDefault="00B061A1" w:rsidP="001D6661">
            <w:pPr>
              <w:spacing w:line="312" w:lineRule="auto"/>
              <w:jc w:val="center"/>
              <w:rPr>
                <w:b/>
                <w:bCs/>
              </w:rPr>
            </w:pPr>
            <w:r w:rsidRPr="00665637">
              <w:rPr>
                <w:b/>
                <w:bCs/>
              </w:rPr>
              <w:t>Trọng số con</w:t>
            </w:r>
          </w:p>
        </w:tc>
        <w:tc>
          <w:tcPr>
            <w:tcW w:w="1134" w:type="dxa"/>
          </w:tcPr>
          <w:p w14:paraId="64CAFF03" w14:textId="77777777" w:rsidR="00B061A1" w:rsidRPr="00665637" w:rsidRDefault="00B061A1" w:rsidP="001D6661">
            <w:pPr>
              <w:spacing w:line="312" w:lineRule="auto"/>
              <w:jc w:val="center"/>
              <w:rPr>
                <w:b/>
                <w:bCs/>
                <w:lang w:val="vi-VN"/>
              </w:rPr>
            </w:pPr>
            <w:r w:rsidRPr="00665637">
              <w:rPr>
                <w:b/>
                <w:bCs/>
                <w:lang w:val="vi-VN"/>
              </w:rPr>
              <w:t>Rubric</w:t>
            </w:r>
          </w:p>
          <w:p w14:paraId="5AA5F493" w14:textId="77777777" w:rsidR="00B061A1" w:rsidRPr="00665637" w:rsidRDefault="00B061A1" w:rsidP="001D6661">
            <w:pPr>
              <w:spacing w:line="312" w:lineRule="auto"/>
              <w:jc w:val="center"/>
              <w:rPr>
                <w:b/>
                <w:bCs/>
              </w:rPr>
            </w:pPr>
            <w:r w:rsidRPr="00665637">
              <w:rPr>
                <w:b/>
                <w:bCs/>
              </w:rPr>
              <w:t>(đánh dấu X nếu có)</w:t>
            </w:r>
          </w:p>
        </w:tc>
        <w:tc>
          <w:tcPr>
            <w:tcW w:w="1673" w:type="dxa"/>
          </w:tcPr>
          <w:p w14:paraId="2BA4871E" w14:textId="77777777" w:rsidR="00B061A1" w:rsidRPr="00665637" w:rsidRDefault="00B061A1" w:rsidP="001D6661">
            <w:pPr>
              <w:spacing w:line="312" w:lineRule="auto"/>
              <w:jc w:val="center"/>
              <w:rPr>
                <w:b/>
                <w:bCs/>
                <w:lang w:val="vi-VN"/>
              </w:rPr>
            </w:pPr>
            <w:r w:rsidRPr="00665637">
              <w:rPr>
                <w:b/>
                <w:bCs/>
                <w:lang w:val="vi-VN"/>
              </w:rPr>
              <w:t>Lquan đến CĐR nào ở bảng 4.1</w:t>
            </w:r>
          </w:p>
        </w:tc>
        <w:tc>
          <w:tcPr>
            <w:tcW w:w="6407" w:type="dxa"/>
            <w:vAlign w:val="center"/>
          </w:tcPr>
          <w:p w14:paraId="61E049F6" w14:textId="77777777" w:rsidR="00B061A1" w:rsidRPr="00665637" w:rsidRDefault="00B061A1" w:rsidP="001D6661">
            <w:pPr>
              <w:spacing w:line="312" w:lineRule="auto"/>
              <w:jc w:val="center"/>
              <w:rPr>
                <w:b/>
                <w:bCs/>
                <w:i/>
                <w:lang w:val="vi-VN"/>
              </w:rPr>
            </w:pPr>
            <w:r w:rsidRPr="00665637">
              <w:rPr>
                <w:b/>
                <w:bCs/>
                <w:i/>
                <w:lang w:val="vi-VN"/>
              </w:rPr>
              <w:t>Hướng dẫn phương pháp đánh giá</w:t>
            </w:r>
          </w:p>
        </w:tc>
      </w:tr>
      <w:tr w:rsidR="00B061A1" w:rsidRPr="00665637" w14:paraId="2ECC8CDA" w14:textId="77777777" w:rsidTr="001D6661">
        <w:trPr>
          <w:jc w:val="center"/>
        </w:trPr>
        <w:tc>
          <w:tcPr>
            <w:tcW w:w="1490" w:type="dxa"/>
          </w:tcPr>
          <w:p w14:paraId="450A1AE1" w14:textId="77777777" w:rsidR="00B061A1" w:rsidRPr="00665637" w:rsidRDefault="00B061A1" w:rsidP="001D6661">
            <w:pPr>
              <w:spacing w:line="312" w:lineRule="auto"/>
              <w:jc w:val="center"/>
              <w:rPr>
                <w:bCs/>
              </w:rPr>
            </w:pPr>
            <w:r w:rsidRPr="00665637">
              <w:rPr>
                <w:bCs/>
              </w:rPr>
              <w:t>(1)</w:t>
            </w:r>
          </w:p>
        </w:tc>
        <w:tc>
          <w:tcPr>
            <w:tcW w:w="900" w:type="dxa"/>
          </w:tcPr>
          <w:p w14:paraId="2FB6109E" w14:textId="77777777" w:rsidR="00B061A1" w:rsidRPr="00665637" w:rsidRDefault="00B061A1" w:rsidP="001D6661">
            <w:pPr>
              <w:spacing w:line="312" w:lineRule="auto"/>
              <w:jc w:val="center"/>
              <w:rPr>
                <w:bCs/>
              </w:rPr>
            </w:pPr>
            <w:r w:rsidRPr="00665637">
              <w:rPr>
                <w:bCs/>
              </w:rPr>
              <w:t>(2)</w:t>
            </w:r>
          </w:p>
        </w:tc>
        <w:tc>
          <w:tcPr>
            <w:tcW w:w="2126" w:type="dxa"/>
          </w:tcPr>
          <w:p w14:paraId="76A83FEF" w14:textId="77777777" w:rsidR="00B061A1" w:rsidRPr="00665637" w:rsidRDefault="00B061A1" w:rsidP="001D6661">
            <w:pPr>
              <w:spacing w:line="312" w:lineRule="auto"/>
              <w:jc w:val="center"/>
              <w:rPr>
                <w:bCs/>
              </w:rPr>
            </w:pPr>
            <w:r w:rsidRPr="00665637">
              <w:rPr>
                <w:bCs/>
              </w:rPr>
              <w:t>(3)</w:t>
            </w:r>
          </w:p>
        </w:tc>
        <w:tc>
          <w:tcPr>
            <w:tcW w:w="992" w:type="dxa"/>
          </w:tcPr>
          <w:p w14:paraId="2FA9990E" w14:textId="77777777" w:rsidR="00B061A1" w:rsidRPr="00665637" w:rsidRDefault="00B061A1" w:rsidP="001D6661">
            <w:pPr>
              <w:spacing w:line="312" w:lineRule="auto"/>
              <w:jc w:val="center"/>
              <w:rPr>
                <w:bCs/>
              </w:rPr>
            </w:pPr>
            <w:r w:rsidRPr="00665637">
              <w:rPr>
                <w:bCs/>
              </w:rPr>
              <w:t>(4)</w:t>
            </w:r>
          </w:p>
        </w:tc>
        <w:tc>
          <w:tcPr>
            <w:tcW w:w="1134" w:type="dxa"/>
          </w:tcPr>
          <w:p w14:paraId="186170DA" w14:textId="77777777" w:rsidR="00B061A1" w:rsidRPr="00665637" w:rsidRDefault="00B061A1" w:rsidP="001D6661">
            <w:pPr>
              <w:spacing w:line="312" w:lineRule="auto"/>
              <w:jc w:val="center"/>
              <w:rPr>
                <w:bCs/>
              </w:rPr>
            </w:pPr>
            <w:r w:rsidRPr="00665637">
              <w:rPr>
                <w:bCs/>
              </w:rPr>
              <w:t>(5)</w:t>
            </w:r>
          </w:p>
        </w:tc>
        <w:tc>
          <w:tcPr>
            <w:tcW w:w="1673" w:type="dxa"/>
          </w:tcPr>
          <w:p w14:paraId="6D330899" w14:textId="77777777" w:rsidR="00B061A1" w:rsidRPr="00665637" w:rsidRDefault="00B061A1" w:rsidP="001D6661">
            <w:pPr>
              <w:spacing w:line="312" w:lineRule="auto"/>
              <w:jc w:val="center"/>
              <w:rPr>
                <w:bCs/>
              </w:rPr>
            </w:pPr>
            <w:r w:rsidRPr="00665637">
              <w:rPr>
                <w:bCs/>
              </w:rPr>
              <w:t>(6)</w:t>
            </w:r>
          </w:p>
        </w:tc>
        <w:tc>
          <w:tcPr>
            <w:tcW w:w="6407" w:type="dxa"/>
          </w:tcPr>
          <w:p w14:paraId="59DDD8A1" w14:textId="77777777" w:rsidR="00B061A1" w:rsidRPr="00665637" w:rsidRDefault="00B061A1" w:rsidP="001D6661">
            <w:pPr>
              <w:spacing w:line="312" w:lineRule="auto"/>
              <w:jc w:val="center"/>
              <w:rPr>
                <w:bCs/>
                <w:i/>
              </w:rPr>
            </w:pPr>
            <w:r w:rsidRPr="00665637">
              <w:rPr>
                <w:bCs/>
                <w:i/>
              </w:rPr>
              <w:t>(7)</w:t>
            </w:r>
          </w:p>
        </w:tc>
      </w:tr>
      <w:tr w:rsidR="00B061A1" w:rsidRPr="00665637" w14:paraId="6C95DA86" w14:textId="77777777" w:rsidTr="001D6661">
        <w:trPr>
          <w:jc w:val="center"/>
        </w:trPr>
        <w:tc>
          <w:tcPr>
            <w:tcW w:w="1490" w:type="dxa"/>
          </w:tcPr>
          <w:p w14:paraId="78446467" w14:textId="206DF20D" w:rsidR="00B061A1" w:rsidRPr="00665637" w:rsidRDefault="00B061A1" w:rsidP="001D6661">
            <w:pPr>
              <w:spacing w:line="312" w:lineRule="auto"/>
              <w:jc w:val="center"/>
              <w:rPr>
                <w:bCs/>
              </w:rPr>
            </w:pPr>
            <w:r w:rsidRPr="00665637">
              <w:rPr>
                <w:bCs/>
              </w:rPr>
              <w:t>A1. Chuyên cần, thái độ (CC</w:t>
            </w:r>
            <w:r w:rsidR="00866EED" w:rsidRPr="00665637">
              <w:rPr>
                <w:bCs/>
              </w:rPr>
              <w:t>-</w:t>
            </w:r>
            <w:r w:rsidRPr="00665637">
              <w:rPr>
                <w:bCs/>
              </w:rPr>
              <w:t>TĐ)</w:t>
            </w:r>
          </w:p>
        </w:tc>
        <w:tc>
          <w:tcPr>
            <w:tcW w:w="900" w:type="dxa"/>
          </w:tcPr>
          <w:p w14:paraId="7FE9E07B" w14:textId="77777777" w:rsidR="00795CA1" w:rsidRPr="00665637" w:rsidRDefault="00795CA1" w:rsidP="001D6661">
            <w:pPr>
              <w:spacing w:line="312" w:lineRule="auto"/>
              <w:rPr>
                <w:bCs/>
              </w:rPr>
            </w:pPr>
          </w:p>
          <w:p w14:paraId="72CCC21E" w14:textId="4BFACB06" w:rsidR="00B061A1" w:rsidRPr="00665637" w:rsidRDefault="00444886" w:rsidP="00795CA1">
            <w:pPr>
              <w:spacing w:line="312" w:lineRule="auto"/>
              <w:jc w:val="center"/>
              <w:rPr>
                <w:bCs/>
              </w:rPr>
            </w:pPr>
            <w:r>
              <w:rPr>
                <w:bCs/>
              </w:rPr>
              <w:t>5</w:t>
            </w:r>
            <w:r w:rsidR="00B061A1" w:rsidRPr="00665637">
              <w:rPr>
                <w:bCs/>
              </w:rPr>
              <w:t>%</w:t>
            </w:r>
          </w:p>
        </w:tc>
        <w:tc>
          <w:tcPr>
            <w:tcW w:w="2126" w:type="dxa"/>
          </w:tcPr>
          <w:p w14:paraId="343FFF19" w14:textId="77777777" w:rsidR="00B061A1" w:rsidRPr="00665637" w:rsidRDefault="00B061A1" w:rsidP="001D6661">
            <w:pPr>
              <w:spacing w:line="312" w:lineRule="auto"/>
              <w:jc w:val="center"/>
              <w:rPr>
                <w:bCs/>
              </w:rPr>
            </w:pPr>
          </w:p>
          <w:p w14:paraId="162A21D9" w14:textId="77777777" w:rsidR="00B061A1" w:rsidRPr="00665637" w:rsidRDefault="00B061A1" w:rsidP="001D6661">
            <w:pPr>
              <w:spacing w:line="312" w:lineRule="auto"/>
              <w:jc w:val="center"/>
              <w:rPr>
                <w:bCs/>
              </w:rPr>
            </w:pPr>
            <w:r w:rsidRPr="00665637">
              <w:rPr>
                <w:bCs/>
              </w:rPr>
              <w:t>Xuyên suốt học phần</w:t>
            </w:r>
          </w:p>
        </w:tc>
        <w:tc>
          <w:tcPr>
            <w:tcW w:w="992" w:type="dxa"/>
          </w:tcPr>
          <w:p w14:paraId="69614B69" w14:textId="77777777" w:rsidR="00B061A1" w:rsidRPr="00665637" w:rsidRDefault="00B061A1" w:rsidP="00AF0FDB">
            <w:pPr>
              <w:spacing w:line="312" w:lineRule="auto"/>
              <w:jc w:val="center"/>
              <w:rPr>
                <w:bCs/>
              </w:rPr>
            </w:pPr>
          </w:p>
        </w:tc>
        <w:tc>
          <w:tcPr>
            <w:tcW w:w="1134" w:type="dxa"/>
          </w:tcPr>
          <w:p w14:paraId="5496E338" w14:textId="77777777" w:rsidR="00B061A1" w:rsidRPr="00665637" w:rsidRDefault="00B061A1" w:rsidP="001D6661">
            <w:pPr>
              <w:spacing w:line="312" w:lineRule="auto"/>
              <w:jc w:val="center"/>
              <w:rPr>
                <w:bCs/>
              </w:rPr>
            </w:pPr>
          </w:p>
          <w:p w14:paraId="3B97C0A6" w14:textId="77777777" w:rsidR="00B061A1" w:rsidRPr="00665637" w:rsidRDefault="00B061A1" w:rsidP="001D6661">
            <w:pPr>
              <w:spacing w:line="312" w:lineRule="auto"/>
              <w:jc w:val="center"/>
              <w:rPr>
                <w:bCs/>
              </w:rPr>
            </w:pPr>
            <w:r w:rsidRPr="00665637">
              <w:rPr>
                <w:bCs/>
              </w:rPr>
              <w:t>X</w:t>
            </w:r>
          </w:p>
        </w:tc>
        <w:tc>
          <w:tcPr>
            <w:tcW w:w="1673" w:type="dxa"/>
          </w:tcPr>
          <w:p w14:paraId="47C669F6" w14:textId="77777777" w:rsidR="00B061A1" w:rsidRPr="00665637" w:rsidRDefault="00B061A1" w:rsidP="001D6661">
            <w:pPr>
              <w:spacing w:line="312" w:lineRule="auto"/>
              <w:jc w:val="center"/>
              <w:rPr>
                <w:bCs/>
              </w:rPr>
            </w:pPr>
          </w:p>
          <w:p w14:paraId="21DBCB0D" w14:textId="6A5DD0B3" w:rsidR="00B061A1" w:rsidRPr="00665637" w:rsidRDefault="00637885" w:rsidP="001D6661">
            <w:pPr>
              <w:spacing w:line="312" w:lineRule="auto"/>
              <w:jc w:val="center"/>
              <w:rPr>
                <w:bCs/>
              </w:rPr>
            </w:pPr>
            <w:r>
              <w:rPr>
                <w:bCs/>
              </w:rPr>
              <w:t>CLO 9</w:t>
            </w:r>
          </w:p>
        </w:tc>
        <w:tc>
          <w:tcPr>
            <w:tcW w:w="6407" w:type="dxa"/>
          </w:tcPr>
          <w:p w14:paraId="08096C8C" w14:textId="65387BB3" w:rsidR="00B061A1" w:rsidRPr="00665637" w:rsidRDefault="00813E95" w:rsidP="001D6661">
            <w:pPr>
              <w:spacing w:line="312" w:lineRule="auto"/>
              <w:rPr>
                <w:bCs/>
                <w:i/>
              </w:rPr>
            </w:pPr>
            <w:r w:rsidRPr="00665637">
              <w:t>Theo dõi việc sinh viên tham gia lớp học phần và mức độ đóng góp tích cực cho buổi học. (</w:t>
            </w:r>
            <w:r w:rsidRPr="00665637">
              <w:rPr>
                <w:bCs/>
              </w:rPr>
              <w:t xml:space="preserve">Theo </w:t>
            </w:r>
            <w:r w:rsidRPr="00665637">
              <w:t>Rubric 1)</w:t>
            </w:r>
          </w:p>
        </w:tc>
      </w:tr>
      <w:tr w:rsidR="00B061A1" w:rsidRPr="00665637" w14:paraId="6BD5259E" w14:textId="77777777" w:rsidTr="001D6661">
        <w:trPr>
          <w:trHeight w:val="450"/>
          <w:jc w:val="center"/>
        </w:trPr>
        <w:tc>
          <w:tcPr>
            <w:tcW w:w="1490" w:type="dxa"/>
            <w:vMerge w:val="restart"/>
            <w:vAlign w:val="center"/>
          </w:tcPr>
          <w:p w14:paraId="4BED3234" w14:textId="77777777" w:rsidR="00B061A1" w:rsidRPr="00665637" w:rsidRDefault="00B061A1" w:rsidP="001D6661">
            <w:pPr>
              <w:spacing w:line="312" w:lineRule="auto"/>
              <w:jc w:val="center"/>
              <w:rPr>
                <w:bCs/>
              </w:rPr>
            </w:pPr>
            <w:r w:rsidRPr="00665637">
              <w:rPr>
                <w:bCs/>
                <w:lang w:val="vi-VN"/>
              </w:rPr>
              <w:t>A</w:t>
            </w:r>
            <w:r w:rsidRPr="00665637">
              <w:rPr>
                <w:bCs/>
              </w:rPr>
              <w:t>2</w:t>
            </w:r>
            <w:r w:rsidRPr="00665637">
              <w:rPr>
                <w:bCs/>
                <w:lang w:val="vi-VN"/>
              </w:rPr>
              <w:t xml:space="preserve">. </w:t>
            </w:r>
            <w:r w:rsidRPr="00665637">
              <w:rPr>
                <w:bCs/>
              </w:rPr>
              <w:t>Kiểm tra thường xuyên (KTTX)</w:t>
            </w:r>
          </w:p>
        </w:tc>
        <w:tc>
          <w:tcPr>
            <w:tcW w:w="900" w:type="dxa"/>
            <w:vMerge w:val="restart"/>
            <w:vAlign w:val="center"/>
          </w:tcPr>
          <w:p w14:paraId="65ABC18A" w14:textId="77777777" w:rsidR="00B061A1" w:rsidRPr="00665637" w:rsidRDefault="00B061A1" w:rsidP="00795CA1">
            <w:pPr>
              <w:spacing w:line="312" w:lineRule="auto"/>
              <w:jc w:val="center"/>
              <w:rPr>
                <w:bCs/>
              </w:rPr>
            </w:pPr>
            <w:r w:rsidRPr="00665637">
              <w:rPr>
                <w:bCs/>
              </w:rPr>
              <w:t>15</w:t>
            </w:r>
            <w:r w:rsidRPr="00665637">
              <w:rPr>
                <w:bCs/>
                <w:lang w:val="vi-VN"/>
              </w:rPr>
              <w:t>%</w:t>
            </w:r>
          </w:p>
        </w:tc>
        <w:tc>
          <w:tcPr>
            <w:tcW w:w="2126" w:type="dxa"/>
            <w:vAlign w:val="center"/>
          </w:tcPr>
          <w:p w14:paraId="092CC45F" w14:textId="77777777" w:rsidR="00B061A1" w:rsidRPr="00665637" w:rsidRDefault="00B061A1" w:rsidP="001D6661">
            <w:pPr>
              <w:spacing w:line="312" w:lineRule="auto"/>
            </w:pPr>
            <w:r w:rsidRPr="00665637">
              <w:rPr>
                <w:lang w:val="vi-VN"/>
              </w:rPr>
              <w:t>A</w:t>
            </w:r>
            <w:r w:rsidRPr="00665637">
              <w:t>2</w:t>
            </w:r>
            <w:r w:rsidRPr="00665637">
              <w:rPr>
                <w:lang w:val="vi-VN"/>
              </w:rPr>
              <w:t xml:space="preserve">.1. </w:t>
            </w:r>
            <w:r w:rsidRPr="00665637">
              <w:t>Tuần 5 (Tổng hợp kiến thức)</w:t>
            </w:r>
          </w:p>
        </w:tc>
        <w:tc>
          <w:tcPr>
            <w:tcW w:w="992" w:type="dxa"/>
          </w:tcPr>
          <w:p w14:paraId="15761FF2" w14:textId="77777777" w:rsidR="00B061A1" w:rsidRPr="00665637" w:rsidRDefault="00B061A1" w:rsidP="00AF0FDB">
            <w:pPr>
              <w:spacing w:line="312" w:lineRule="auto"/>
              <w:jc w:val="center"/>
              <w:rPr>
                <w:bCs/>
              </w:rPr>
            </w:pPr>
          </w:p>
          <w:p w14:paraId="6FB43990" w14:textId="77777777" w:rsidR="00B061A1" w:rsidRPr="00665637" w:rsidRDefault="00B061A1" w:rsidP="00AF0FDB">
            <w:pPr>
              <w:spacing w:line="312" w:lineRule="auto"/>
              <w:jc w:val="center"/>
              <w:rPr>
                <w:bCs/>
              </w:rPr>
            </w:pPr>
          </w:p>
          <w:p w14:paraId="7011416C" w14:textId="77777777" w:rsidR="00B061A1" w:rsidRPr="00665637" w:rsidRDefault="00B061A1" w:rsidP="00AF0FDB">
            <w:pPr>
              <w:spacing w:line="312" w:lineRule="auto"/>
              <w:jc w:val="center"/>
              <w:rPr>
                <w:bCs/>
              </w:rPr>
            </w:pPr>
            <w:r w:rsidRPr="00665637">
              <w:rPr>
                <w:bCs/>
              </w:rPr>
              <w:t>50%</w:t>
            </w:r>
          </w:p>
          <w:p w14:paraId="6107ACAA" w14:textId="77777777" w:rsidR="00B061A1" w:rsidRPr="00665637" w:rsidRDefault="00B061A1" w:rsidP="00AF0FDB">
            <w:pPr>
              <w:spacing w:line="312" w:lineRule="auto"/>
              <w:jc w:val="center"/>
              <w:rPr>
                <w:bCs/>
              </w:rPr>
            </w:pPr>
          </w:p>
        </w:tc>
        <w:tc>
          <w:tcPr>
            <w:tcW w:w="1134" w:type="dxa"/>
          </w:tcPr>
          <w:p w14:paraId="7E77ED44" w14:textId="77777777" w:rsidR="00B061A1" w:rsidRPr="00665637" w:rsidRDefault="00B061A1" w:rsidP="001D6661">
            <w:pPr>
              <w:spacing w:line="312" w:lineRule="auto"/>
            </w:pPr>
          </w:p>
          <w:p w14:paraId="59D63F0A" w14:textId="77777777" w:rsidR="00B061A1" w:rsidRPr="00665637" w:rsidRDefault="00B061A1" w:rsidP="001D6661">
            <w:pPr>
              <w:spacing w:line="312" w:lineRule="auto"/>
              <w:jc w:val="center"/>
            </w:pPr>
          </w:p>
        </w:tc>
        <w:tc>
          <w:tcPr>
            <w:tcW w:w="1673" w:type="dxa"/>
          </w:tcPr>
          <w:p w14:paraId="0B3D4DDC" w14:textId="77777777" w:rsidR="00B061A1" w:rsidRPr="00665637" w:rsidRDefault="00B061A1" w:rsidP="001D6661">
            <w:pPr>
              <w:spacing w:line="312" w:lineRule="auto"/>
              <w:rPr>
                <w:bCs/>
              </w:rPr>
            </w:pPr>
          </w:p>
          <w:p w14:paraId="75B4A09D" w14:textId="77777777" w:rsidR="00B061A1" w:rsidRPr="00665637" w:rsidRDefault="00B061A1" w:rsidP="001D6661">
            <w:pPr>
              <w:spacing w:line="312" w:lineRule="auto"/>
              <w:jc w:val="center"/>
              <w:rPr>
                <w:bCs/>
              </w:rPr>
            </w:pPr>
            <w:r w:rsidRPr="00665637">
              <w:rPr>
                <w:bCs/>
                <w:lang w:val="vi-VN"/>
              </w:rPr>
              <w:t xml:space="preserve">CLO </w:t>
            </w:r>
            <w:r w:rsidR="00866EED" w:rsidRPr="00665637">
              <w:rPr>
                <w:bCs/>
              </w:rPr>
              <w:t>1</w:t>
            </w:r>
          </w:p>
          <w:p w14:paraId="5FA919B8" w14:textId="77777777" w:rsidR="00866EED" w:rsidRPr="00665637" w:rsidRDefault="00866EED" w:rsidP="001D6661">
            <w:pPr>
              <w:spacing w:line="312" w:lineRule="auto"/>
              <w:jc w:val="center"/>
              <w:rPr>
                <w:bCs/>
              </w:rPr>
            </w:pPr>
            <w:r w:rsidRPr="00665637">
              <w:rPr>
                <w:bCs/>
              </w:rPr>
              <w:t>CLO 2</w:t>
            </w:r>
          </w:p>
          <w:p w14:paraId="49E0A1A0" w14:textId="12F849AC" w:rsidR="00866EED" w:rsidRPr="00665637" w:rsidRDefault="00866EED" w:rsidP="001D6661">
            <w:pPr>
              <w:spacing w:line="312" w:lineRule="auto"/>
              <w:jc w:val="center"/>
              <w:rPr>
                <w:bCs/>
              </w:rPr>
            </w:pPr>
            <w:r w:rsidRPr="00665637">
              <w:rPr>
                <w:bCs/>
              </w:rPr>
              <w:t>CLO 3</w:t>
            </w:r>
          </w:p>
        </w:tc>
        <w:tc>
          <w:tcPr>
            <w:tcW w:w="6407" w:type="dxa"/>
            <w:vMerge w:val="restart"/>
          </w:tcPr>
          <w:p w14:paraId="36184AE4" w14:textId="7D8F7EDE" w:rsidR="00672AD3" w:rsidRPr="00665637" w:rsidRDefault="00672AD3" w:rsidP="00672AD3">
            <w:pPr>
              <w:pStyle w:val="ListParagraph"/>
              <w:tabs>
                <w:tab w:val="left" w:pos="34"/>
                <w:tab w:val="left" w:pos="318"/>
              </w:tabs>
              <w:ind w:left="34"/>
              <w:jc w:val="both"/>
              <w:rPr>
                <w:rFonts w:ascii="Times New Roman" w:hAnsi="Times New Roman" w:cs="Times New Roman"/>
              </w:rPr>
            </w:pPr>
            <w:r w:rsidRPr="00665637">
              <w:rPr>
                <w:rFonts w:ascii="Times New Roman" w:hAnsi="Times New Roman" w:cs="Times New Roman"/>
              </w:rPr>
              <w:t xml:space="preserve">A2.1. Thi </w:t>
            </w:r>
            <w:r w:rsidRPr="00665637">
              <w:rPr>
                <w:rFonts w:ascii="Times New Roman" w:hAnsi="Times New Roman" w:cs="Times New Roman"/>
                <w:lang w:val="vi-VN"/>
              </w:rPr>
              <w:t>viết, trắc nghiệm</w:t>
            </w:r>
            <w:r w:rsidRPr="00665637">
              <w:rPr>
                <w:rFonts w:ascii="Times New Roman" w:hAnsi="Times New Roman" w:cs="Times New Roman"/>
              </w:rPr>
              <w:t xml:space="preserve"> dựa trên nội dung và mục tiêu của bài đang học</w:t>
            </w:r>
            <w:r w:rsidR="00516059" w:rsidRPr="00665637">
              <w:rPr>
                <w:rFonts w:ascii="Times New Roman" w:hAnsi="Times New Roman" w:cs="Times New Roman"/>
              </w:rPr>
              <w:t xml:space="preserve">. </w:t>
            </w:r>
            <w:r w:rsidRPr="00665637">
              <w:rPr>
                <w:rFonts w:ascii="Times New Roman" w:hAnsi="Times New Roman" w:cs="Times New Roman"/>
                <w:b/>
                <w:bCs/>
              </w:rPr>
              <w:t xml:space="preserve"> (</w:t>
            </w:r>
            <w:r w:rsidR="00516059" w:rsidRPr="00665637">
              <w:rPr>
                <w:rFonts w:ascii="Times New Roman" w:hAnsi="Times New Roman" w:cs="Times New Roman"/>
                <w:bCs/>
              </w:rPr>
              <w:t xml:space="preserve">Đáp ứng </w:t>
            </w:r>
            <w:r w:rsidRPr="00665637">
              <w:rPr>
                <w:rFonts w:ascii="Times New Roman" w:hAnsi="Times New Roman" w:cs="Times New Roman"/>
              </w:rPr>
              <w:t>đáp án</w:t>
            </w:r>
            <w:r w:rsidR="00516059" w:rsidRPr="00665637">
              <w:rPr>
                <w:rFonts w:ascii="Times New Roman" w:hAnsi="Times New Roman" w:cs="Times New Roman"/>
              </w:rPr>
              <w:t>, thang điểm</w:t>
            </w:r>
            <w:r w:rsidRPr="00665637">
              <w:rPr>
                <w:rFonts w:ascii="Times New Roman" w:hAnsi="Times New Roman" w:cs="Times New Roman"/>
              </w:rPr>
              <w:t xml:space="preserve"> được thiết kế sẵn</w:t>
            </w:r>
            <w:r w:rsidR="00C77B35" w:rsidRPr="00665637">
              <w:rPr>
                <w:rFonts w:ascii="Times New Roman" w:hAnsi="Times New Roman" w:cs="Times New Roman"/>
              </w:rPr>
              <w:t>.</w:t>
            </w:r>
            <w:r w:rsidRPr="00665637">
              <w:rPr>
                <w:rFonts w:ascii="Times New Roman" w:hAnsi="Times New Roman" w:cs="Times New Roman"/>
              </w:rPr>
              <w:t>)</w:t>
            </w:r>
          </w:p>
          <w:p w14:paraId="5CFDE3E5" w14:textId="77777777" w:rsidR="00672AD3" w:rsidRPr="00665637" w:rsidRDefault="00672AD3" w:rsidP="00672AD3">
            <w:pPr>
              <w:pStyle w:val="ListParagraph"/>
              <w:tabs>
                <w:tab w:val="left" w:pos="34"/>
                <w:tab w:val="left" w:pos="318"/>
              </w:tabs>
              <w:ind w:left="0"/>
              <w:jc w:val="both"/>
              <w:rPr>
                <w:rFonts w:ascii="Times New Roman" w:hAnsi="Times New Roman" w:cs="Times New Roman"/>
              </w:rPr>
            </w:pPr>
          </w:p>
          <w:p w14:paraId="4F54307E" w14:textId="2C1C4A35" w:rsidR="00B061A1" w:rsidRPr="00665637" w:rsidRDefault="00B061A1" w:rsidP="00D94429">
            <w:pPr>
              <w:pStyle w:val="ListParagraph"/>
              <w:tabs>
                <w:tab w:val="left" w:pos="34"/>
                <w:tab w:val="left" w:pos="318"/>
              </w:tabs>
              <w:spacing w:line="312" w:lineRule="auto"/>
              <w:ind w:left="34"/>
              <w:jc w:val="both"/>
              <w:rPr>
                <w:rFonts w:ascii="Times New Roman" w:hAnsi="Times New Roman" w:cs="Times New Roman"/>
              </w:rPr>
            </w:pPr>
          </w:p>
        </w:tc>
      </w:tr>
      <w:tr w:rsidR="00B061A1" w:rsidRPr="00665637" w14:paraId="0BE54638" w14:textId="77777777" w:rsidTr="001D6661">
        <w:trPr>
          <w:trHeight w:val="774"/>
          <w:jc w:val="center"/>
        </w:trPr>
        <w:tc>
          <w:tcPr>
            <w:tcW w:w="1490" w:type="dxa"/>
            <w:vMerge/>
            <w:vAlign w:val="center"/>
          </w:tcPr>
          <w:p w14:paraId="6B11020D" w14:textId="2D82928F" w:rsidR="00B061A1" w:rsidRPr="00665637" w:rsidRDefault="00B061A1" w:rsidP="001D6661">
            <w:pPr>
              <w:spacing w:line="312" w:lineRule="auto"/>
              <w:jc w:val="center"/>
              <w:rPr>
                <w:bCs/>
                <w:lang w:val="vi-VN"/>
              </w:rPr>
            </w:pPr>
          </w:p>
        </w:tc>
        <w:tc>
          <w:tcPr>
            <w:tcW w:w="900" w:type="dxa"/>
            <w:vMerge/>
            <w:vAlign w:val="center"/>
          </w:tcPr>
          <w:p w14:paraId="06889D0B" w14:textId="77777777" w:rsidR="00B061A1" w:rsidRPr="00665637" w:rsidRDefault="00B061A1" w:rsidP="001D6661">
            <w:pPr>
              <w:spacing w:line="312" w:lineRule="auto"/>
              <w:rPr>
                <w:bCs/>
                <w:lang w:val="vi-VN"/>
              </w:rPr>
            </w:pPr>
          </w:p>
        </w:tc>
        <w:tc>
          <w:tcPr>
            <w:tcW w:w="2126" w:type="dxa"/>
            <w:vAlign w:val="center"/>
          </w:tcPr>
          <w:p w14:paraId="41FD6D43" w14:textId="77777777" w:rsidR="00B061A1" w:rsidRPr="00665637" w:rsidRDefault="00B061A1" w:rsidP="001D6661">
            <w:pPr>
              <w:spacing w:line="312" w:lineRule="auto"/>
            </w:pPr>
            <w:r w:rsidRPr="00665637">
              <w:rPr>
                <w:lang w:val="vi-VN"/>
              </w:rPr>
              <w:t xml:space="preserve">A2.2. </w:t>
            </w:r>
            <w:r w:rsidRPr="00665637">
              <w:t>Từ tuần 8</w:t>
            </w:r>
          </w:p>
          <w:p w14:paraId="32557B02" w14:textId="77777777" w:rsidR="00B061A1" w:rsidRPr="00665637" w:rsidRDefault="00B061A1" w:rsidP="001D6661">
            <w:pPr>
              <w:spacing w:line="312" w:lineRule="auto"/>
              <w:rPr>
                <w:lang w:val="vi-VN"/>
              </w:rPr>
            </w:pPr>
            <w:r w:rsidRPr="00665637">
              <w:rPr>
                <w:lang w:val="vi-VN"/>
              </w:rPr>
              <w:t>(Các bài trong quá trình học)</w:t>
            </w:r>
          </w:p>
        </w:tc>
        <w:tc>
          <w:tcPr>
            <w:tcW w:w="992" w:type="dxa"/>
          </w:tcPr>
          <w:p w14:paraId="145CC323" w14:textId="77777777" w:rsidR="00B061A1" w:rsidRPr="00665637" w:rsidRDefault="00B061A1" w:rsidP="00AF0FDB">
            <w:pPr>
              <w:spacing w:line="312" w:lineRule="auto"/>
              <w:jc w:val="center"/>
              <w:rPr>
                <w:bCs/>
              </w:rPr>
            </w:pPr>
          </w:p>
          <w:p w14:paraId="45B6CD29" w14:textId="77777777" w:rsidR="00B061A1" w:rsidRPr="00665637" w:rsidRDefault="00B061A1" w:rsidP="00AF0FDB">
            <w:pPr>
              <w:spacing w:line="312" w:lineRule="auto"/>
              <w:jc w:val="center"/>
              <w:rPr>
                <w:bCs/>
              </w:rPr>
            </w:pPr>
            <w:r w:rsidRPr="00665637">
              <w:rPr>
                <w:bCs/>
              </w:rPr>
              <w:t>50%</w:t>
            </w:r>
          </w:p>
        </w:tc>
        <w:tc>
          <w:tcPr>
            <w:tcW w:w="1134" w:type="dxa"/>
          </w:tcPr>
          <w:p w14:paraId="10E9879F" w14:textId="77777777" w:rsidR="00B061A1" w:rsidRPr="00665637" w:rsidRDefault="00B061A1" w:rsidP="001D6661">
            <w:pPr>
              <w:spacing w:line="312" w:lineRule="auto"/>
              <w:rPr>
                <w:lang w:val="vi-VN"/>
              </w:rPr>
            </w:pPr>
          </w:p>
        </w:tc>
        <w:tc>
          <w:tcPr>
            <w:tcW w:w="1673" w:type="dxa"/>
          </w:tcPr>
          <w:p w14:paraId="6A049D8D" w14:textId="77777777" w:rsidR="00B061A1" w:rsidRPr="00665637" w:rsidRDefault="00B061A1" w:rsidP="001D6661">
            <w:pPr>
              <w:spacing w:line="312" w:lineRule="auto"/>
              <w:rPr>
                <w:bCs/>
              </w:rPr>
            </w:pPr>
          </w:p>
          <w:p w14:paraId="58F4E9A8" w14:textId="77777777" w:rsidR="00866EED" w:rsidRPr="00665637" w:rsidRDefault="00B061A1" w:rsidP="001D6661">
            <w:pPr>
              <w:spacing w:line="312" w:lineRule="auto"/>
              <w:jc w:val="center"/>
              <w:rPr>
                <w:bCs/>
              </w:rPr>
            </w:pPr>
            <w:r w:rsidRPr="00665637">
              <w:rPr>
                <w:bCs/>
                <w:lang w:val="vi-VN"/>
              </w:rPr>
              <w:t xml:space="preserve">CLO </w:t>
            </w:r>
            <w:r w:rsidR="00866EED" w:rsidRPr="00665637">
              <w:rPr>
                <w:bCs/>
              </w:rPr>
              <w:t>2</w:t>
            </w:r>
          </w:p>
          <w:p w14:paraId="5A517801" w14:textId="7681DBDC" w:rsidR="00866EED" w:rsidRPr="00665637" w:rsidRDefault="00866EED" w:rsidP="001D6661">
            <w:pPr>
              <w:spacing w:line="312" w:lineRule="auto"/>
              <w:jc w:val="center"/>
              <w:rPr>
                <w:bCs/>
              </w:rPr>
            </w:pPr>
            <w:r w:rsidRPr="00665637">
              <w:rPr>
                <w:bCs/>
              </w:rPr>
              <w:t>CLO3</w:t>
            </w:r>
          </w:p>
          <w:p w14:paraId="585E3E78" w14:textId="77777777" w:rsidR="00866EED" w:rsidRPr="00665637" w:rsidRDefault="00866EED" w:rsidP="001D6661">
            <w:pPr>
              <w:spacing w:line="312" w:lineRule="auto"/>
              <w:jc w:val="center"/>
              <w:rPr>
                <w:bCs/>
              </w:rPr>
            </w:pPr>
            <w:r w:rsidRPr="00665637">
              <w:rPr>
                <w:bCs/>
              </w:rPr>
              <w:t>CLO6</w:t>
            </w:r>
          </w:p>
          <w:p w14:paraId="177F875A" w14:textId="77777777" w:rsidR="00866EED" w:rsidRPr="00665637" w:rsidRDefault="00866EED" w:rsidP="001D6661">
            <w:pPr>
              <w:spacing w:line="312" w:lineRule="auto"/>
              <w:jc w:val="center"/>
              <w:rPr>
                <w:bCs/>
              </w:rPr>
            </w:pPr>
            <w:r w:rsidRPr="00665637">
              <w:rPr>
                <w:bCs/>
              </w:rPr>
              <w:t>CLO 9</w:t>
            </w:r>
          </w:p>
          <w:p w14:paraId="4E1D0C4E" w14:textId="285A7EBE" w:rsidR="00B061A1" w:rsidRPr="002E14C1" w:rsidRDefault="00B061A1" w:rsidP="002E14C1">
            <w:pPr>
              <w:spacing w:line="312" w:lineRule="auto"/>
              <w:rPr>
                <w:bCs/>
                <w:lang w:val="vi-VN"/>
              </w:rPr>
            </w:pPr>
          </w:p>
          <w:p w14:paraId="4B6DDD42" w14:textId="77777777" w:rsidR="00B061A1" w:rsidRPr="00665637" w:rsidRDefault="00B061A1" w:rsidP="001D6661">
            <w:pPr>
              <w:spacing w:line="312" w:lineRule="auto"/>
              <w:rPr>
                <w:bCs/>
              </w:rPr>
            </w:pPr>
          </w:p>
        </w:tc>
        <w:tc>
          <w:tcPr>
            <w:tcW w:w="6407" w:type="dxa"/>
            <w:vMerge/>
          </w:tcPr>
          <w:p w14:paraId="50CE0D69" w14:textId="77777777" w:rsidR="00B061A1" w:rsidRPr="00665637" w:rsidRDefault="00B061A1" w:rsidP="001D6661">
            <w:pPr>
              <w:spacing w:line="312" w:lineRule="auto"/>
              <w:rPr>
                <w:i/>
                <w:lang w:val="vi-VN"/>
              </w:rPr>
            </w:pPr>
          </w:p>
        </w:tc>
      </w:tr>
      <w:tr w:rsidR="00B061A1" w:rsidRPr="00665637" w14:paraId="581020BF" w14:textId="77777777" w:rsidTr="001D6661">
        <w:trPr>
          <w:trHeight w:val="450"/>
          <w:jc w:val="center"/>
        </w:trPr>
        <w:tc>
          <w:tcPr>
            <w:tcW w:w="1490" w:type="dxa"/>
            <w:vAlign w:val="center"/>
          </w:tcPr>
          <w:p w14:paraId="75C39A59" w14:textId="45A8412B" w:rsidR="00B061A1" w:rsidRPr="00665637" w:rsidRDefault="00B061A1" w:rsidP="00795CA1">
            <w:pPr>
              <w:spacing w:line="312" w:lineRule="auto"/>
              <w:jc w:val="both"/>
              <w:rPr>
                <w:bCs/>
              </w:rPr>
            </w:pPr>
            <w:r w:rsidRPr="00665637">
              <w:rPr>
                <w:bCs/>
              </w:rPr>
              <w:t>A3.</w:t>
            </w:r>
            <w:r w:rsidR="00231EBA" w:rsidRPr="00665637">
              <w:rPr>
                <w:bCs/>
              </w:rPr>
              <w:t xml:space="preserve"> Bài tập lớn: </w:t>
            </w:r>
          </w:p>
        </w:tc>
        <w:tc>
          <w:tcPr>
            <w:tcW w:w="900" w:type="dxa"/>
            <w:vAlign w:val="center"/>
          </w:tcPr>
          <w:p w14:paraId="6C053786" w14:textId="3C18AE3A" w:rsidR="00B061A1" w:rsidRPr="00665637" w:rsidRDefault="00231EBA" w:rsidP="00444886">
            <w:pPr>
              <w:spacing w:line="312" w:lineRule="auto"/>
              <w:jc w:val="center"/>
              <w:rPr>
                <w:bCs/>
              </w:rPr>
            </w:pPr>
            <w:r w:rsidRPr="00665637">
              <w:rPr>
                <w:bCs/>
              </w:rPr>
              <w:t>1</w:t>
            </w:r>
            <w:r w:rsidR="00444886">
              <w:rPr>
                <w:bCs/>
              </w:rPr>
              <w:t>0</w:t>
            </w:r>
            <w:r w:rsidR="00B061A1" w:rsidRPr="00665637">
              <w:rPr>
                <w:bCs/>
              </w:rPr>
              <w:t>%</w:t>
            </w:r>
          </w:p>
        </w:tc>
        <w:tc>
          <w:tcPr>
            <w:tcW w:w="2126" w:type="dxa"/>
            <w:vAlign w:val="center"/>
          </w:tcPr>
          <w:p w14:paraId="1F2FFECD" w14:textId="6EBE19D0" w:rsidR="00B061A1" w:rsidRPr="00665637" w:rsidRDefault="00B061A1" w:rsidP="001D6661">
            <w:pPr>
              <w:spacing w:line="312" w:lineRule="auto"/>
            </w:pPr>
          </w:p>
        </w:tc>
        <w:tc>
          <w:tcPr>
            <w:tcW w:w="992" w:type="dxa"/>
          </w:tcPr>
          <w:p w14:paraId="0F4EC057" w14:textId="77777777" w:rsidR="00B061A1" w:rsidRPr="00665637" w:rsidRDefault="00B061A1" w:rsidP="00AF0FDB">
            <w:pPr>
              <w:spacing w:line="312" w:lineRule="auto"/>
              <w:jc w:val="center"/>
            </w:pPr>
          </w:p>
          <w:p w14:paraId="5B35701E" w14:textId="77777777" w:rsidR="00B061A1" w:rsidRPr="00665637" w:rsidRDefault="00B061A1" w:rsidP="00AF0FDB">
            <w:pPr>
              <w:spacing w:line="312" w:lineRule="auto"/>
              <w:jc w:val="center"/>
            </w:pPr>
          </w:p>
          <w:p w14:paraId="2C1B16AD" w14:textId="77777777" w:rsidR="00B061A1" w:rsidRPr="00665637" w:rsidRDefault="00B061A1" w:rsidP="00AF0FDB">
            <w:pPr>
              <w:spacing w:line="312" w:lineRule="auto"/>
              <w:jc w:val="center"/>
            </w:pPr>
          </w:p>
          <w:p w14:paraId="2641B447" w14:textId="77777777" w:rsidR="00B061A1" w:rsidRPr="00665637" w:rsidRDefault="00B061A1" w:rsidP="00AF0FDB">
            <w:pPr>
              <w:spacing w:line="312" w:lineRule="auto"/>
              <w:jc w:val="center"/>
            </w:pPr>
          </w:p>
        </w:tc>
        <w:tc>
          <w:tcPr>
            <w:tcW w:w="1134" w:type="dxa"/>
          </w:tcPr>
          <w:p w14:paraId="41ADE1EF" w14:textId="77777777" w:rsidR="00B061A1" w:rsidRPr="00665637" w:rsidRDefault="00B061A1" w:rsidP="001D6661">
            <w:pPr>
              <w:spacing w:line="312" w:lineRule="auto"/>
              <w:jc w:val="center"/>
            </w:pPr>
            <w:r w:rsidRPr="00665637">
              <w:lastRenderedPageBreak/>
              <w:t>X</w:t>
            </w:r>
          </w:p>
          <w:p w14:paraId="46C15502" w14:textId="77777777" w:rsidR="00B061A1" w:rsidRPr="00665637" w:rsidRDefault="00B061A1" w:rsidP="001D6661">
            <w:pPr>
              <w:spacing w:line="312" w:lineRule="auto"/>
            </w:pPr>
          </w:p>
          <w:p w14:paraId="01E6F6A3" w14:textId="77777777" w:rsidR="00B061A1" w:rsidRPr="00665637" w:rsidRDefault="00B061A1" w:rsidP="001D6661">
            <w:pPr>
              <w:spacing w:line="312" w:lineRule="auto"/>
            </w:pPr>
            <w:r w:rsidRPr="00665637">
              <w:t>(Rubric)</w:t>
            </w:r>
          </w:p>
        </w:tc>
        <w:tc>
          <w:tcPr>
            <w:tcW w:w="1673" w:type="dxa"/>
          </w:tcPr>
          <w:p w14:paraId="14907494" w14:textId="77777777" w:rsidR="00B061A1" w:rsidRPr="00665637" w:rsidRDefault="00B061A1" w:rsidP="001D6661">
            <w:pPr>
              <w:spacing w:line="312" w:lineRule="auto"/>
              <w:rPr>
                <w:bCs/>
              </w:rPr>
            </w:pPr>
          </w:p>
          <w:p w14:paraId="04D50F70" w14:textId="77777777" w:rsidR="00B061A1" w:rsidRPr="00665637" w:rsidRDefault="00B061A1" w:rsidP="001D6661">
            <w:pPr>
              <w:spacing w:line="312" w:lineRule="auto"/>
              <w:rPr>
                <w:bCs/>
              </w:rPr>
            </w:pPr>
          </w:p>
          <w:p w14:paraId="1E1129FC" w14:textId="77777777" w:rsidR="00B061A1" w:rsidRPr="00665637" w:rsidRDefault="00B061A1" w:rsidP="00EF774C">
            <w:pPr>
              <w:spacing w:line="312" w:lineRule="auto"/>
              <w:jc w:val="center"/>
              <w:rPr>
                <w:bCs/>
              </w:rPr>
            </w:pPr>
          </w:p>
        </w:tc>
        <w:tc>
          <w:tcPr>
            <w:tcW w:w="6407" w:type="dxa"/>
          </w:tcPr>
          <w:p w14:paraId="13845DD3" w14:textId="0A1BFCCE" w:rsidR="00B061A1" w:rsidRPr="00665637" w:rsidRDefault="00B061A1" w:rsidP="001D6661">
            <w:pPr>
              <w:pStyle w:val="ListParagraph"/>
              <w:tabs>
                <w:tab w:val="left" w:pos="34"/>
                <w:tab w:val="left" w:pos="318"/>
              </w:tabs>
              <w:spacing w:line="312" w:lineRule="auto"/>
              <w:ind w:left="0"/>
              <w:jc w:val="both"/>
              <w:rPr>
                <w:rFonts w:ascii="Times New Roman" w:hAnsi="Times New Roman" w:cs="Times New Roman"/>
              </w:rPr>
            </w:pPr>
          </w:p>
        </w:tc>
      </w:tr>
      <w:tr w:rsidR="00B061A1" w:rsidRPr="00665637" w14:paraId="3630FB73" w14:textId="77777777" w:rsidTr="001D6661">
        <w:trPr>
          <w:jc w:val="center"/>
        </w:trPr>
        <w:tc>
          <w:tcPr>
            <w:tcW w:w="1490" w:type="dxa"/>
            <w:vAlign w:val="center"/>
          </w:tcPr>
          <w:p w14:paraId="7DC528F5" w14:textId="77777777" w:rsidR="00B061A1" w:rsidRPr="00665637" w:rsidRDefault="00B061A1" w:rsidP="001D6661">
            <w:pPr>
              <w:spacing w:line="312" w:lineRule="auto"/>
              <w:rPr>
                <w:bCs/>
                <w:lang w:val="vi-VN"/>
              </w:rPr>
            </w:pPr>
            <w:r w:rsidRPr="00665637">
              <w:rPr>
                <w:bCs/>
                <w:lang w:val="vi-VN"/>
              </w:rPr>
              <w:t>A</w:t>
            </w:r>
            <w:r w:rsidRPr="00665637">
              <w:rPr>
                <w:bCs/>
              </w:rPr>
              <w:t>4</w:t>
            </w:r>
            <w:r w:rsidRPr="00665637">
              <w:rPr>
                <w:bCs/>
                <w:lang w:val="vi-VN"/>
              </w:rPr>
              <w:t>. Đánh giá cuối kỳ</w:t>
            </w:r>
          </w:p>
        </w:tc>
        <w:tc>
          <w:tcPr>
            <w:tcW w:w="900" w:type="dxa"/>
            <w:vAlign w:val="center"/>
          </w:tcPr>
          <w:p w14:paraId="0FC13C96" w14:textId="5AB22637" w:rsidR="00B061A1" w:rsidRPr="00444886" w:rsidRDefault="00444886" w:rsidP="001D6661">
            <w:pPr>
              <w:spacing w:line="312" w:lineRule="auto"/>
              <w:jc w:val="center"/>
              <w:rPr>
                <w:bCs/>
                <w:lang w:val="vi-VN"/>
              </w:rPr>
            </w:pPr>
            <w:r w:rsidRPr="00444886">
              <w:rPr>
                <w:rFonts w:eastAsia="SimSun"/>
                <w:bCs/>
                <w:lang w:eastAsia="zh-CN"/>
              </w:rPr>
              <w:t>70</w:t>
            </w:r>
            <w:r w:rsidR="00B061A1" w:rsidRPr="00444886">
              <w:rPr>
                <w:bCs/>
                <w:lang w:val="vi-VN"/>
              </w:rPr>
              <w:t>%</w:t>
            </w:r>
          </w:p>
        </w:tc>
        <w:tc>
          <w:tcPr>
            <w:tcW w:w="2126" w:type="dxa"/>
            <w:vAlign w:val="center"/>
          </w:tcPr>
          <w:p w14:paraId="033E0A75" w14:textId="264269C7" w:rsidR="00B061A1" w:rsidRPr="00665637" w:rsidRDefault="00B061A1" w:rsidP="00672AD3">
            <w:pPr>
              <w:pStyle w:val="ListParagraph"/>
              <w:tabs>
                <w:tab w:val="left" w:pos="34"/>
                <w:tab w:val="left" w:pos="318"/>
              </w:tabs>
              <w:spacing w:line="312" w:lineRule="auto"/>
              <w:ind w:left="34"/>
              <w:rPr>
                <w:rFonts w:ascii="Times New Roman" w:hAnsi="Times New Roman" w:cs="Times New Roman"/>
                <w:bCs/>
                <w:lang w:val="vi-VN"/>
              </w:rPr>
            </w:pPr>
            <w:r w:rsidRPr="00665637">
              <w:rPr>
                <w:rFonts w:ascii="Times New Roman" w:hAnsi="Times New Roman" w:cs="Times New Roman"/>
                <w:lang w:val="vi-VN"/>
              </w:rPr>
              <w:t xml:space="preserve">Bài kiểm tra cuối kỳ: Thi </w:t>
            </w:r>
            <w:r w:rsidR="00672AD3" w:rsidRPr="00665637">
              <w:rPr>
                <w:rFonts w:ascii="Times New Roman" w:hAnsi="Times New Roman" w:cs="Times New Roman"/>
                <w:lang w:val="vi-VN"/>
              </w:rPr>
              <w:t>viết</w:t>
            </w:r>
          </w:p>
        </w:tc>
        <w:tc>
          <w:tcPr>
            <w:tcW w:w="992" w:type="dxa"/>
          </w:tcPr>
          <w:p w14:paraId="7E23D44F" w14:textId="77777777" w:rsidR="00B061A1" w:rsidRPr="00665637" w:rsidRDefault="00B061A1" w:rsidP="001D6661">
            <w:pPr>
              <w:spacing w:line="312" w:lineRule="auto"/>
              <w:rPr>
                <w:bCs/>
                <w:lang w:val="vi-VN"/>
              </w:rPr>
            </w:pPr>
          </w:p>
        </w:tc>
        <w:tc>
          <w:tcPr>
            <w:tcW w:w="1134" w:type="dxa"/>
          </w:tcPr>
          <w:p w14:paraId="3F94E88B" w14:textId="77777777" w:rsidR="00B061A1" w:rsidRPr="00665637" w:rsidRDefault="00B061A1" w:rsidP="001D6661">
            <w:pPr>
              <w:spacing w:line="312" w:lineRule="auto"/>
              <w:rPr>
                <w:bCs/>
                <w:lang w:val="vi-VN"/>
              </w:rPr>
            </w:pPr>
          </w:p>
        </w:tc>
        <w:tc>
          <w:tcPr>
            <w:tcW w:w="1673" w:type="dxa"/>
          </w:tcPr>
          <w:p w14:paraId="4EA9E10E" w14:textId="1EE65E34" w:rsidR="00B061A1" w:rsidRPr="00665637" w:rsidRDefault="005F71BA" w:rsidP="005F71BA">
            <w:pPr>
              <w:spacing w:line="312" w:lineRule="auto"/>
              <w:rPr>
                <w:bCs/>
              </w:rPr>
            </w:pPr>
            <w:r w:rsidRPr="00665637">
              <w:rPr>
                <w:lang w:val="vi-VN"/>
              </w:rPr>
              <w:t xml:space="preserve">Từ </w:t>
            </w:r>
            <w:r w:rsidR="00B061A1" w:rsidRPr="00665637">
              <w:t>CLO1</w:t>
            </w:r>
            <w:r w:rsidRPr="00665637">
              <w:t xml:space="preserve"> đến CLO 9</w:t>
            </w:r>
          </w:p>
        </w:tc>
        <w:tc>
          <w:tcPr>
            <w:tcW w:w="6407" w:type="dxa"/>
          </w:tcPr>
          <w:p w14:paraId="662BB7A4" w14:textId="06630997" w:rsidR="00B061A1" w:rsidRPr="00665637" w:rsidRDefault="00606D83" w:rsidP="00BF78F7">
            <w:pPr>
              <w:pStyle w:val="ListParagraph"/>
              <w:tabs>
                <w:tab w:val="left" w:pos="34"/>
                <w:tab w:val="left" w:pos="318"/>
              </w:tabs>
              <w:spacing w:line="312" w:lineRule="auto"/>
              <w:ind w:left="34"/>
              <w:jc w:val="both"/>
              <w:rPr>
                <w:rFonts w:ascii="Times New Roman" w:hAnsi="Times New Roman"/>
                <w:bCs/>
                <w:i/>
              </w:rPr>
            </w:pPr>
            <w:r w:rsidRPr="00665637">
              <w:rPr>
                <w:rFonts w:ascii="Times New Roman" w:hAnsi="Times New Roman" w:cs="Times New Roman"/>
              </w:rPr>
              <w:t>Thang  điểm 10, theo đáp án đã được thiết kế.</w:t>
            </w:r>
          </w:p>
        </w:tc>
      </w:tr>
    </w:tbl>
    <w:p w14:paraId="102B41B3" w14:textId="77777777" w:rsidR="00B061A1" w:rsidRPr="00665637" w:rsidRDefault="00B061A1" w:rsidP="00B061A1">
      <w:pPr>
        <w:pStyle w:val="ListParagraph"/>
        <w:spacing w:before="40" w:after="40" w:line="312" w:lineRule="auto"/>
        <w:ind w:left="0"/>
        <w:rPr>
          <w:rFonts w:ascii="Times New Roman" w:hAnsi="Times New Roman" w:cs="Times New Roman"/>
          <w:b/>
          <w:i/>
          <w:sz w:val="26"/>
          <w:szCs w:val="26"/>
        </w:rPr>
      </w:pPr>
    </w:p>
    <w:p w14:paraId="6684181D" w14:textId="77777777" w:rsidR="00B061A1" w:rsidRPr="00665637" w:rsidRDefault="00B061A1" w:rsidP="00B061A1">
      <w:pPr>
        <w:pStyle w:val="ListParagraph"/>
        <w:spacing w:before="40" w:after="40" w:line="312" w:lineRule="auto"/>
        <w:ind w:left="0"/>
        <w:rPr>
          <w:rFonts w:ascii="Times New Roman" w:hAnsi="Times New Roman" w:cs="Times New Roman"/>
          <w:b/>
          <w:i/>
          <w:sz w:val="26"/>
          <w:szCs w:val="26"/>
        </w:rPr>
      </w:pPr>
      <w:r w:rsidRPr="00665637">
        <w:rPr>
          <w:rFonts w:ascii="Times New Roman" w:hAnsi="Times New Roman" w:cs="Times New Roman"/>
          <w:b/>
          <w:i/>
          <w:sz w:val="26"/>
          <w:szCs w:val="26"/>
        </w:rPr>
        <w:t>b. Yêu cầu đối với học phần</w:t>
      </w:r>
    </w:p>
    <w:p w14:paraId="749DF131" w14:textId="77777777" w:rsidR="00B061A1" w:rsidRPr="00665637" w:rsidRDefault="00B061A1" w:rsidP="00B061A1">
      <w:pPr>
        <w:pStyle w:val="ListParagraph"/>
        <w:spacing w:before="40" w:after="40" w:line="312" w:lineRule="auto"/>
        <w:ind w:left="0" w:firstLine="720"/>
        <w:rPr>
          <w:rFonts w:ascii="Times New Roman" w:hAnsi="Times New Roman" w:cs="Times New Roman"/>
          <w:bCs/>
          <w:i/>
          <w:sz w:val="26"/>
          <w:szCs w:val="26"/>
        </w:rPr>
      </w:pPr>
      <w:r w:rsidRPr="00665637">
        <w:rPr>
          <w:rFonts w:ascii="Times New Roman" w:hAnsi="Times New Roman" w:cs="Times New Roman"/>
          <w:bCs/>
          <w:i/>
          <w:sz w:val="26"/>
          <w:szCs w:val="26"/>
        </w:rPr>
        <w:t>Sinh viên phải tham dự &gt;=80% số buổi của HP. Nếu nghỉ &gt;20% số buổi sẽ không được dự thi kết thúc HP.</w:t>
      </w:r>
    </w:p>
    <w:p w14:paraId="6A3ACAC7" w14:textId="77777777" w:rsidR="00B061A1" w:rsidRPr="00665637" w:rsidRDefault="00B061A1" w:rsidP="00B061A1">
      <w:pPr>
        <w:spacing w:before="40" w:after="40" w:line="312" w:lineRule="auto"/>
        <w:rPr>
          <w:b/>
          <w:bCs/>
          <w:sz w:val="26"/>
          <w:szCs w:val="26"/>
        </w:rPr>
      </w:pPr>
    </w:p>
    <w:p w14:paraId="6C82165F" w14:textId="77777777" w:rsidR="00B061A1" w:rsidRPr="00665637" w:rsidRDefault="00B061A1" w:rsidP="00B061A1">
      <w:pPr>
        <w:spacing w:before="40" w:after="40" w:line="312" w:lineRule="auto"/>
        <w:rPr>
          <w:b/>
          <w:bCs/>
          <w:sz w:val="26"/>
          <w:szCs w:val="26"/>
        </w:rPr>
      </w:pPr>
      <w:r w:rsidRPr="00665637">
        <w:rPr>
          <w:b/>
          <w:bCs/>
          <w:sz w:val="26"/>
          <w:szCs w:val="26"/>
        </w:rPr>
        <w:t xml:space="preserve">6. Kế hoạch và nội dung giảng dạy </w:t>
      </w:r>
    </w:p>
    <w:p w14:paraId="55A131CC" w14:textId="77777777" w:rsidR="00B061A1" w:rsidRPr="00665637" w:rsidRDefault="00B061A1" w:rsidP="00B061A1">
      <w:pPr>
        <w:spacing w:before="40" w:after="40" w:line="312" w:lineRule="auto"/>
        <w:ind w:left="450"/>
        <w:jc w:val="center"/>
        <w:rPr>
          <w:rFonts w:ascii="12" w:hAnsi="12"/>
          <w:b/>
          <w:bCs/>
        </w:rPr>
      </w:pPr>
      <w:r w:rsidRPr="00665637">
        <w:rPr>
          <w:b/>
          <w:bCs/>
          <w:sz w:val="26"/>
          <w:szCs w:val="26"/>
        </w:rPr>
        <w:t>Bảng 4. Kế hoạch và nội dung giảng dạy theo tuần</w:t>
      </w:r>
      <w:r w:rsidRPr="00665637">
        <w:rPr>
          <w:rFonts w:ascii="12" w:hAnsi="12"/>
          <w:b/>
          <w:bCs/>
        </w:rPr>
        <w:t xml:space="preserve"> </w:t>
      </w:r>
    </w:p>
    <w:tbl>
      <w:tblPr>
        <w:tblpPr w:leftFromText="180" w:rightFromText="180" w:vertAnchor="text" w:tblpXSpec="center" w:tblpY="1"/>
        <w:tblOverlap w:val="never"/>
        <w:tblW w:w="13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052"/>
        <w:gridCol w:w="1134"/>
        <w:gridCol w:w="3082"/>
        <w:gridCol w:w="1051"/>
        <w:gridCol w:w="1253"/>
        <w:gridCol w:w="1276"/>
        <w:gridCol w:w="1038"/>
      </w:tblGrid>
      <w:tr w:rsidR="000D1A30" w:rsidRPr="00665637" w14:paraId="20423C1F" w14:textId="77777777" w:rsidTr="007D5C31">
        <w:tc>
          <w:tcPr>
            <w:tcW w:w="1134" w:type="dxa"/>
            <w:vAlign w:val="center"/>
          </w:tcPr>
          <w:p w14:paraId="35502CA5" w14:textId="77777777" w:rsidR="000D1A30" w:rsidRPr="00E30E8C" w:rsidRDefault="000D1A30" w:rsidP="007D5C31">
            <w:pPr>
              <w:spacing w:before="30" w:after="30"/>
              <w:jc w:val="center"/>
              <w:rPr>
                <w:b/>
              </w:rPr>
            </w:pPr>
            <w:r w:rsidRPr="00E30E8C">
              <w:rPr>
                <w:b/>
              </w:rPr>
              <w:t>Tuần/</w:t>
            </w:r>
          </w:p>
          <w:p w14:paraId="5FCD7BB3" w14:textId="77777777" w:rsidR="000D1A30" w:rsidRPr="00E30E8C" w:rsidRDefault="000D1A30" w:rsidP="007D5C31">
            <w:pPr>
              <w:spacing w:before="30" w:after="30"/>
              <w:jc w:val="center"/>
              <w:rPr>
                <w:b/>
              </w:rPr>
            </w:pPr>
            <w:r w:rsidRPr="00E30E8C">
              <w:rPr>
                <w:b/>
              </w:rPr>
              <w:t xml:space="preserve">Buổi </w:t>
            </w:r>
          </w:p>
          <w:p w14:paraId="690F5FFC" w14:textId="0205B4C2" w:rsidR="000D1A30" w:rsidRPr="00E30E8C" w:rsidRDefault="000D1A30" w:rsidP="007D5C31">
            <w:pPr>
              <w:spacing w:before="30" w:after="30"/>
              <w:rPr>
                <w:b/>
              </w:rPr>
            </w:pPr>
            <w:r w:rsidRPr="00E30E8C">
              <w:t>(3 tiết/b)</w:t>
            </w:r>
          </w:p>
        </w:tc>
        <w:tc>
          <w:tcPr>
            <w:tcW w:w="3052" w:type="dxa"/>
            <w:vAlign w:val="center"/>
          </w:tcPr>
          <w:p w14:paraId="0DE23E36" w14:textId="77777777" w:rsidR="000D1A30" w:rsidRPr="00E30E8C" w:rsidRDefault="000D1A30" w:rsidP="007D5C31">
            <w:pPr>
              <w:spacing w:before="30" w:after="30"/>
              <w:jc w:val="center"/>
              <w:rPr>
                <w:b/>
              </w:rPr>
            </w:pPr>
            <w:r w:rsidRPr="00E30E8C">
              <w:rPr>
                <w:b/>
              </w:rPr>
              <w:t>Các nội dung cơ bản của bài học (chương) (đến 3 số)</w:t>
            </w:r>
          </w:p>
        </w:tc>
        <w:tc>
          <w:tcPr>
            <w:tcW w:w="1134" w:type="dxa"/>
            <w:vAlign w:val="center"/>
          </w:tcPr>
          <w:p w14:paraId="3B79542A" w14:textId="77777777" w:rsidR="000D1A30" w:rsidRPr="00E30E8C" w:rsidRDefault="000D1A30" w:rsidP="007D5C31">
            <w:pPr>
              <w:spacing w:before="30" w:after="30"/>
              <w:jc w:val="center"/>
              <w:rPr>
                <w:b/>
              </w:rPr>
            </w:pPr>
            <w:r w:rsidRPr="00E30E8C">
              <w:rPr>
                <w:b/>
              </w:rPr>
              <w:t>Số tiết (LT/</w:t>
            </w:r>
            <w:r w:rsidRPr="00E30E8C">
              <w:rPr>
                <w:b/>
                <w:lang w:val="vi-VN"/>
              </w:rPr>
              <w:t>BT</w:t>
            </w:r>
            <w:r w:rsidRPr="00E30E8C">
              <w:rPr>
                <w:b/>
              </w:rPr>
              <w:t>/T</w:t>
            </w:r>
            <w:r w:rsidRPr="00E30E8C">
              <w:rPr>
                <w:b/>
                <w:lang w:val="vi-VN"/>
              </w:rPr>
              <w:t>L</w:t>
            </w:r>
            <w:r w:rsidRPr="00E30E8C">
              <w:rPr>
                <w:b/>
              </w:rPr>
              <w:t>)</w:t>
            </w:r>
          </w:p>
        </w:tc>
        <w:tc>
          <w:tcPr>
            <w:tcW w:w="3082" w:type="dxa"/>
          </w:tcPr>
          <w:p w14:paraId="389EB217" w14:textId="77777777" w:rsidR="000D1A30" w:rsidRPr="00E30E8C" w:rsidRDefault="000D1A30" w:rsidP="007D5C31">
            <w:pPr>
              <w:spacing w:before="30" w:after="30"/>
              <w:jc w:val="center"/>
              <w:rPr>
                <w:b/>
              </w:rPr>
            </w:pPr>
            <w:r w:rsidRPr="00E30E8C">
              <w:rPr>
                <w:b/>
              </w:rPr>
              <w:t>CĐR của bài học (chương)/ chủ đề</w:t>
            </w:r>
          </w:p>
        </w:tc>
        <w:tc>
          <w:tcPr>
            <w:tcW w:w="1051" w:type="dxa"/>
          </w:tcPr>
          <w:p w14:paraId="3B22E63C" w14:textId="77777777" w:rsidR="000D1A30" w:rsidRPr="00E30E8C" w:rsidRDefault="000D1A30" w:rsidP="007D5C31">
            <w:pPr>
              <w:spacing w:before="30" w:after="30"/>
              <w:jc w:val="center"/>
              <w:rPr>
                <w:b/>
              </w:rPr>
            </w:pPr>
            <w:r w:rsidRPr="00E30E8C">
              <w:rPr>
                <w:b/>
                <w:bCs/>
              </w:rPr>
              <w:t>Lquan đến CĐR nào ở bảng 4.1</w:t>
            </w:r>
          </w:p>
        </w:tc>
        <w:tc>
          <w:tcPr>
            <w:tcW w:w="1253" w:type="dxa"/>
          </w:tcPr>
          <w:p w14:paraId="44E76962" w14:textId="77777777" w:rsidR="000D1A30" w:rsidRPr="00E30E8C" w:rsidRDefault="000D1A30" w:rsidP="007D5C31">
            <w:pPr>
              <w:pStyle w:val="Chuong1"/>
              <w:spacing w:before="30" w:after="30"/>
              <w:rPr>
                <w:rFonts w:ascii="Times New Roman" w:hAnsi="Times New Roman"/>
                <w:color w:val="auto"/>
              </w:rPr>
            </w:pPr>
            <w:r w:rsidRPr="00E30E8C">
              <w:rPr>
                <w:rFonts w:ascii="Times New Roman" w:hAnsi="Times New Roman"/>
                <w:color w:val="auto"/>
              </w:rPr>
              <w:t>PP giảng dạy , tài  liệu và cở sở vật chất, thiết bị cần thiêt để đạt CĐR</w:t>
            </w:r>
          </w:p>
        </w:tc>
        <w:tc>
          <w:tcPr>
            <w:tcW w:w="1276" w:type="dxa"/>
          </w:tcPr>
          <w:p w14:paraId="7CC2A96B" w14:textId="77777777" w:rsidR="000D1A30" w:rsidRPr="00E30E8C" w:rsidRDefault="000D1A30" w:rsidP="007D5C31">
            <w:pPr>
              <w:pStyle w:val="Chuong1"/>
              <w:spacing w:before="30" w:after="30"/>
              <w:rPr>
                <w:rFonts w:ascii="Times New Roman" w:hAnsi="Times New Roman"/>
                <w:color w:val="auto"/>
              </w:rPr>
            </w:pPr>
            <w:r w:rsidRPr="00E30E8C">
              <w:rPr>
                <w:rFonts w:ascii="Times New Roman" w:hAnsi="Times New Roman"/>
                <w:color w:val="auto"/>
              </w:rPr>
              <w:t>Hoạt động học của SV(*)</w:t>
            </w:r>
          </w:p>
        </w:tc>
        <w:tc>
          <w:tcPr>
            <w:tcW w:w="1038" w:type="dxa"/>
          </w:tcPr>
          <w:p w14:paraId="52EA5F63" w14:textId="77777777" w:rsidR="000D1A30" w:rsidRPr="00E30E8C" w:rsidRDefault="000D1A30" w:rsidP="007D5C31">
            <w:pPr>
              <w:pStyle w:val="Chuong1"/>
              <w:spacing w:before="30" w:after="30"/>
              <w:rPr>
                <w:rFonts w:ascii="Times New Roman" w:hAnsi="Times New Roman"/>
                <w:color w:val="auto"/>
              </w:rPr>
            </w:pPr>
            <w:r w:rsidRPr="00E30E8C">
              <w:rPr>
                <w:rFonts w:ascii="Times New Roman" w:hAnsi="Times New Roman"/>
                <w:color w:val="auto"/>
              </w:rPr>
              <w:t>Tên bài</w:t>
            </w:r>
          </w:p>
          <w:p w14:paraId="045A3A00" w14:textId="77777777" w:rsidR="000D1A30" w:rsidRPr="00E30E8C" w:rsidRDefault="000D1A30" w:rsidP="007D5C31">
            <w:pPr>
              <w:pStyle w:val="Chuong1"/>
              <w:spacing w:before="30" w:after="30"/>
              <w:rPr>
                <w:rFonts w:ascii="Times New Roman" w:hAnsi="Times New Roman"/>
                <w:color w:val="auto"/>
              </w:rPr>
            </w:pPr>
            <w:r w:rsidRPr="00E30E8C">
              <w:rPr>
                <w:rFonts w:ascii="Times New Roman" w:hAnsi="Times New Roman"/>
                <w:color w:val="auto"/>
              </w:rPr>
              <w:t xml:space="preserve"> đánh giá</w:t>
            </w:r>
          </w:p>
          <w:p w14:paraId="146FCE18" w14:textId="77777777" w:rsidR="000D1A30" w:rsidRPr="00E30E8C" w:rsidRDefault="000D1A30" w:rsidP="007D5C31">
            <w:pPr>
              <w:pStyle w:val="Chuong1"/>
              <w:spacing w:before="30" w:after="30"/>
              <w:rPr>
                <w:rFonts w:ascii="Times New Roman" w:hAnsi="Times New Roman"/>
                <w:color w:val="auto"/>
              </w:rPr>
            </w:pPr>
          </w:p>
        </w:tc>
      </w:tr>
      <w:tr w:rsidR="000D1A30" w:rsidRPr="00665637" w14:paraId="696F13A8" w14:textId="77777777" w:rsidTr="007D5C31">
        <w:tc>
          <w:tcPr>
            <w:tcW w:w="1134" w:type="dxa"/>
            <w:vAlign w:val="center"/>
          </w:tcPr>
          <w:p w14:paraId="28093D17" w14:textId="77777777" w:rsidR="000D1A30" w:rsidRPr="00E30E8C" w:rsidRDefault="000D1A30" w:rsidP="007D5C31">
            <w:pPr>
              <w:spacing w:before="30" w:after="30"/>
              <w:jc w:val="center"/>
            </w:pPr>
            <w:r w:rsidRPr="00E30E8C">
              <w:t>(1)</w:t>
            </w:r>
          </w:p>
        </w:tc>
        <w:tc>
          <w:tcPr>
            <w:tcW w:w="3052" w:type="dxa"/>
            <w:vAlign w:val="center"/>
          </w:tcPr>
          <w:p w14:paraId="05796E4E" w14:textId="77777777" w:rsidR="000D1A30" w:rsidRPr="00E30E8C" w:rsidRDefault="000D1A30" w:rsidP="007D5C31">
            <w:pPr>
              <w:spacing w:before="30" w:after="30"/>
              <w:jc w:val="center"/>
            </w:pPr>
            <w:r w:rsidRPr="00E30E8C">
              <w:t>(2)</w:t>
            </w:r>
          </w:p>
        </w:tc>
        <w:tc>
          <w:tcPr>
            <w:tcW w:w="1134" w:type="dxa"/>
            <w:vAlign w:val="center"/>
          </w:tcPr>
          <w:p w14:paraId="1E895CBC" w14:textId="77777777" w:rsidR="000D1A30" w:rsidRPr="00E30E8C" w:rsidRDefault="000D1A30" w:rsidP="007D5C31">
            <w:pPr>
              <w:spacing w:before="30" w:after="30"/>
              <w:jc w:val="center"/>
            </w:pPr>
            <w:r w:rsidRPr="00E30E8C">
              <w:t>(3)</w:t>
            </w:r>
          </w:p>
        </w:tc>
        <w:tc>
          <w:tcPr>
            <w:tcW w:w="3082" w:type="dxa"/>
          </w:tcPr>
          <w:p w14:paraId="16B76D32" w14:textId="77777777" w:rsidR="000D1A30" w:rsidRPr="00E30E8C" w:rsidRDefault="000D1A30" w:rsidP="007D5C31">
            <w:pPr>
              <w:spacing w:before="30" w:after="30"/>
              <w:jc w:val="center"/>
            </w:pPr>
            <w:r w:rsidRPr="00E30E8C">
              <w:t>(4)</w:t>
            </w:r>
          </w:p>
        </w:tc>
        <w:tc>
          <w:tcPr>
            <w:tcW w:w="1051" w:type="dxa"/>
          </w:tcPr>
          <w:p w14:paraId="15E4C2ED" w14:textId="77777777" w:rsidR="000D1A30" w:rsidRPr="00E30E8C" w:rsidRDefault="000D1A30" w:rsidP="007D5C31">
            <w:pPr>
              <w:spacing w:before="30" w:after="30"/>
              <w:jc w:val="center"/>
            </w:pPr>
            <w:r w:rsidRPr="00E30E8C">
              <w:t>(5)</w:t>
            </w:r>
          </w:p>
        </w:tc>
        <w:tc>
          <w:tcPr>
            <w:tcW w:w="1253" w:type="dxa"/>
            <w:vAlign w:val="center"/>
          </w:tcPr>
          <w:p w14:paraId="0416B493" w14:textId="77777777" w:rsidR="000D1A30" w:rsidRPr="00E30E8C" w:rsidRDefault="000D1A30" w:rsidP="007D5C31">
            <w:pPr>
              <w:spacing w:before="30" w:after="30"/>
              <w:jc w:val="center"/>
            </w:pPr>
            <w:r w:rsidRPr="00E30E8C">
              <w:t>(6)</w:t>
            </w:r>
          </w:p>
        </w:tc>
        <w:tc>
          <w:tcPr>
            <w:tcW w:w="1276" w:type="dxa"/>
          </w:tcPr>
          <w:p w14:paraId="761A20E6" w14:textId="77777777" w:rsidR="000D1A30" w:rsidRPr="00E30E8C" w:rsidRDefault="000D1A30" w:rsidP="007D5C31">
            <w:pPr>
              <w:spacing w:before="30" w:after="30"/>
              <w:jc w:val="center"/>
            </w:pPr>
            <w:r w:rsidRPr="00E30E8C">
              <w:t>(7)</w:t>
            </w:r>
          </w:p>
        </w:tc>
        <w:tc>
          <w:tcPr>
            <w:tcW w:w="1038" w:type="dxa"/>
          </w:tcPr>
          <w:p w14:paraId="636D0BEB" w14:textId="77777777" w:rsidR="000D1A30" w:rsidRPr="00E30E8C" w:rsidRDefault="000D1A30" w:rsidP="007D5C31">
            <w:pPr>
              <w:spacing w:before="30" w:after="30"/>
              <w:jc w:val="center"/>
            </w:pPr>
            <w:r w:rsidRPr="00E30E8C">
              <w:t>(8)</w:t>
            </w:r>
          </w:p>
        </w:tc>
      </w:tr>
      <w:tr w:rsidR="000D1A30" w:rsidRPr="00665637" w14:paraId="509751FF" w14:textId="77777777" w:rsidTr="007D5C31">
        <w:tc>
          <w:tcPr>
            <w:tcW w:w="1134" w:type="dxa"/>
          </w:tcPr>
          <w:p w14:paraId="6551F357" w14:textId="77777777" w:rsidR="000D1A30" w:rsidRPr="00E30E8C" w:rsidRDefault="000D1A30" w:rsidP="007D5C31">
            <w:pPr>
              <w:spacing w:before="30" w:after="30"/>
              <w:jc w:val="center"/>
            </w:pPr>
            <w:r w:rsidRPr="00E30E8C">
              <w:t>1</w:t>
            </w:r>
          </w:p>
        </w:tc>
        <w:tc>
          <w:tcPr>
            <w:tcW w:w="3052" w:type="dxa"/>
          </w:tcPr>
          <w:p w14:paraId="5638BA56" w14:textId="1F4F66C6" w:rsidR="000D1A30" w:rsidRPr="00637885" w:rsidRDefault="000D1A30" w:rsidP="007D5C31">
            <w:pPr>
              <w:spacing w:line="312" w:lineRule="auto"/>
              <w:rPr>
                <w:rFonts w:ascii="SimSun" w:eastAsia="SimSun" w:hAnsi="SimSun" w:cs="SimSun"/>
                <w:b/>
                <w:lang w:eastAsia="zh-CN"/>
              </w:rPr>
            </w:pPr>
            <w:r w:rsidRPr="00637885">
              <w:rPr>
                <w:rFonts w:ascii="SimSun" w:eastAsia="SimSun" w:hAnsi="SimSun" w:cs="SimSun" w:hint="eastAsia"/>
                <w:b/>
                <w:lang w:eastAsia="zh-CN"/>
              </w:rPr>
              <w:t xml:space="preserve">第一课： </w:t>
            </w:r>
            <w:r w:rsidR="00637885" w:rsidRPr="00637885">
              <w:rPr>
                <w:rFonts w:ascii="SimSun" w:eastAsia="SimSun" w:hAnsi="SimSun" w:cs="SimSun" w:hint="eastAsia"/>
                <w:b/>
                <w:lang w:eastAsia="zh-CN"/>
              </w:rPr>
              <w:t>你好</w:t>
            </w:r>
          </w:p>
          <w:p w14:paraId="1720B275" w14:textId="77777777" w:rsidR="00637885" w:rsidRPr="00637885" w:rsidRDefault="00637885" w:rsidP="00637885">
            <w:pPr>
              <w:pStyle w:val="NormalWeb"/>
              <w:spacing w:before="0" w:beforeAutospacing="0" w:after="0" w:afterAutospacing="0" w:line="330" w:lineRule="atLeast"/>
              <w:rPr>
                <w:rFonts w:ascii="SimSun" w:eastAsia="SimSun" w:hAnsi="SimSun"/>
                <w:sz w:val="26"/>
                <w:szCs w:val="26"/>
              </w:rPr>
            </w:pPr>
            <w:r w:rsidRPr="00637885">
              <w:rPr>
                <w:rFonts w:ascii="SimSun" w:eastAsia="SimSun" w:hAnsi="SimSun"/>
                <w:sz w:val="26"/>
                <w:szCs w:val="26"/>
              </w:rPr>
              <w:t xml:space="preserve">1. </w:t>
            </w:r>
            <w:r w:rsidRPr="00637885">
              <w:rPr>
                <w:rFonts w:ascii="SimSun" w:eastAsia="SimSun" w:hAnsi="SimSun" w:hint="eastAsia"/>
                <w:sz w:val="26"/>
                <w:szCs w:val="26"/>
              </w:rPr>
              <w:t>音节</w:t>
            </w:r>
          </w:p>
          <w:p w14:paraId="5C6B02AD" w14:textId="77777777" w:rsidR="00637885" w:rsidRPr="00637885" w:rsidRDefault="00637885" w:rsidP="00637885">
            <w:pPr>
              <w:pStyle w:val="NormalWeb"/>
              <w:spacing w:before="0" w:beforeAutospacing="0" w:after="0" w:afterAutospacing="0" w:line="330" w:lineRule="atLeast"/>
              <w:rPr>
                <w:rFonts w:ascii="SimSun" w:eastAsia="SimSun" w:hAnsi="SimSun"/>
                <w:sz w:val="26"/>
                <w:szCs w:val="26"/>
              </w:rPr>
            </w:pPr>
            <w:r w:rsidRPr="00637885">
              <w:rPr>
                <w:rFonts w:ascii="SimSun" w:eastAsia="SimSun" w:hAnsi="SimSun" w:hint="eastAsia"/>
                <w:sz w:val="26"/>
                <w:szCs w:val="26"/>
              </w:rPr>
              <w:t>2. 声母和韵母</w:t>
            </w:r>
          </w:p>
          <w:p w14:paraId="10528E54" w14:textId="77777777" w:rsidR="00637885" w:rsidRPr="00637885" w:rsidRDefault="00637885" w:rsidP="00637885">
            <w:pPr>
              <w:pStyle w:val="NormalWeb"/>
              <w:spacing w:before="0" w:beforeAutospacing="0" w:after="0" w:afterAutospacing="0" w:line="330" w:lineRule="atLeast"/>
              <w:rPr>
                <w:rFonts w:ascii="SimSun" w:eastAsia="SimSun" w:hAnsi="SimSun"/>
                <w:b/>
                <w:sz w:val="26"/>
                <w:szCs w:val="26"/>
              </w:rPr>
            </w:pPr>
            <w:r w:rsidRPr="00637885">
              <w:rPr>
                <w:rFonts w:ascii="SimSun" w:eastAsia="SimSun" w:hAnsi="SimSun" w:hint="eastAsia"/>
                <w:sz w:val="26"/>
                <w:szCs w:val="26"/>
              </w:rPr>
              <w:t>3. 声调</w:t>
            </w:r>
            <w:r w:rsidRPr="00637885">
              <w:rPr>
                <w:rFonts w:ascii="SimSun" w:eastAsia="SimSun" w:hAnsi="SimSun"/>
                <w:sz w:val="26"/>
                <w:szCs w:val="26"/>
              </w:rPr>
              <w:br/>
            </w:r>
          </w:p>
          <w:p w14:paraId="3E95E28B" w14:textId="77777777" w:rsidR="00637885" w:rsidRPr="00637885" w:rsidRDefault="00637885" w:rsidP="007D5C31">
            <w:pPr>
              <w:spacing w:line="312" w:lineRule="auto"/>
              <w:rPr>
                <w:rFonts w:ascii="SimSun" w:eastAsia="SimSun" w:hAnsi="SimSun" w:cs="SimSun"/>
                <w:b/>
                <w:lang w:eastAsia="zh-CN"/>
              </w:rPr>
            </w:pPr>
          </w:p>
          <w:p w14:paraId="03DE3E4D" w14:textId="3FE11B85" w:rsidR="002F3D13" w:rsidRPr="00637885" w:rsidRDefault="002F3D13" w:rsidP="007D5C31">
            <w:pPr>
              <w:spacing w:line="312" w:lineRule="auto"/>
              <w:jc w:val="both"/>
              <w:rPr>
                <w:rFonts w:ascii="SimSun" w:eastAsia="SimSun" w:hAnsi="SimSun" w:cs="SimSun"/>
                <w:lang w:val="vi-VN" w:eastAsia="zh-CN"/>
              </w:rPr>
            </w:pPr>
          </w:p>
        </w:tc>
        <w:tc>
          <w:tcPr>
            <w:tcW w:w="1134" w:type="dxa"/>
          </w:tcPr>
          <w:p w14:paraId="0008D117" w14:textId="77777777" w:rsidR="000D1A30" w:rsidRPr="00E30E8C" w:rsidRDefault="000D1A30" w:rsidP="007D5C31">
            <w:pPr>
              <w:spacing w:before="30" w:after="30"/>
              <w:rPr>
                <w:lang w:val="vi-VN"/>
              </w:rPr>
            </w:pPr>
            <w:r w:rsidRPr="00E30E8C">
              <w:rPr>
                <w:lang w:val="vi-VN"/>
              </w:rPr>
              <w:lastRenderedPageBreak/>
              <w:t>1+2</w:t>
            </w:r>
          </w:p>
        </w:tc>
        <w:tc>
          <w:tcPr>
            <w:tcW w:w="3082" w:type="dxa"/>
          </w:tcPr>
          <w:p w14:paraId="4CDE3145" w14:textId="249839BB" w:rsidR="000D1A30" w:rsidRPr="00E30E8C" w:rsidRDefault="000D1A30" w:rsidP="007D5C31">
            <w:pPr>
              <w:shd w:val="clear" w:color="auto" w:fill="FFFFFF"/>
              <w:spacing w:before="30" w:after="30"/>
              <w:rPr>
                <w:b/>
                <w:lang w:val="vi-VN"/>
              </w:rPr>
            </w:pPr>
            <w:r w:rsidRPr="00E30E8C">
              <w:rPr>
                <w:b/>
                <w:lang w:val="vi-VN"/>
              </w:rPr>
              <w:t xml:space="preserve">Sinh viên có khả năng: </w:t>
            </w:r>
          </w:p>
          <w:p w14:paraId="154F2BDB" w14:textId="15E3CD76" w:rsidR="00637885" w:rsidRDefault="003C599A" w:rsidP="00637885">
            <w:pPr>
              <w:spacing w:line="312" w:lineRule="auto"/>
              <w:jc w:val="both"/>
              <w:rPr>
                <w:lang w:val="vi-VN"/>
              </w:rPr>
            </w:pPr>
            <w:r w:rsidRPr="00E30E8C">
              <w:rPr>
                <w:lang w:val="vi-VN"/>
              </w:rPr>
              <w:t xml:space="preserve">+ </w:t>
            </w:r>
            <w:r w:rsidR="00637885">
              <w:rPr>
                <w:lang w:val="vi-VN"/>
              </w:rPr>
              <w:t>Nắm được các kiến thức cơ bản nhập môn tiếng Trung Quốc.</w:t>
            </w:r>
          </w:p>
          <w:p w14:paraId="5F4DE89B" w14:textId="431F0ECB" w:rsidR="00637885" w:rsidRDefault="00637885" w:rsidP="00637885">
            <w:pPr>
              <w:spacing w:line="312" w:lineRule="auto"/>
              <w:jc w:val="both"/>
              <w:rPr>
                <w:lang w:val="vi-VN"/>
              </w:rPr>
            </w:pPr>
            <w:r>
              <w:rPr>
                <w:lang w:val="vi-VN"/>
              </w:rPr>
              <w:t>+ Nắm được cấu tạo của một âm tiết.</w:t>
            </w:r>
          </w:p>
          <w:p w14:paraId="19875405" w14:textId="78850513" w:rsidR="00637885" w:rsidRPr="00E30E8C" w:rsidRDefault="00637885" w:rsidP="00637885">
            <w:pPr>
              <w:spacing w:line="312" w:lineRule="auto"/>
              <w:jc w:val="both"/>
              <w:rPr>
                <w:rFonts w:eastAsia="Calibri"/>
                <w:bCs/>
                <w:u w:color="000000"/>
                <w:bdr w:val="nil"/>
                <w:lang w:val="vi-VN" w:eastAsia="vi-VN"/>
              </w:rPr>
            </w:pPr>
            <w:r>
              <w:rPr>
                <w:lang w:val="vi-VN"/>
              </w:rPr>
              <w:lastRenderedPageBreak/>
              <w:t>+ Các thanh điệu, thanh mẫu, vận mẫu trong tiếng Trung Quốc.</w:t>
            </w:r>
          </w:p>
          <w:p w14:paraId="56664A13" w14:textId="65C433FD" w:rsidR="00D02163" w:rsidRPr="00E30E8C" w:rsidRDefault="00D02163" w:rsidP="003C599A">
            <w:pPr>
              <w:spacing w:line="312" w:lineRule="auto"/>
              <w:jc w:val="both"/>
              <w:rPr>
                <w:rFonts w:eastAsia="Calibri"/>
                <w:bCs/>
                <w:u w:color="000000"/>
                <w:bdr w:val="nil"/>
                <w:lang w:val="vi-VN" w:eastAsia="vi-VN"/>
              </w:rPr>
            </w:pPr>
          </w:p>
        </w:tc>
        <w:tc>
          <w:tcPr>
            <w:tcW w:w="1051" w:type="dxa"/>
          </w:tcPr>
          <w:p w14:paraId="2D349D70" w14:textId="0D6E11DB" w:rsidR="000D1A30" w:rsidRPr="00E30E8C" w:rsidRDefault="000D1A30" w:rsidP="007D5C31">
            <w:pPr>
              <w:spacing w:before="30" w:after="30"/>
              <w:jc w:val="center"/>
              <w:rPr>
                <w:lang w:val="vi-VN"/>
              </w:rPr>
            </w:pPr>
            <w:r w:rsidRPr="00E30E8C">
              <w:lastRenderedPageBreak/>
              <w:t>CLO1</w:t>
            </w:r>
          </w:p>
          <w:p w14:paraId="52AFA958" w14:textId="77777777" w:rsidR="0044363F" w:rsidRPr="00E30E8C" w:rsidRDefault="0044363F" w:rsidP="007D5C31">
            <w:pPr>
              <w:spacing w:before="30" w:after="30"/>
              <w:jc w:val="center"/>
              <w:rPr>
                <w:lang w:val="vi-VN"/>
              </w:rPr>
            </w:pPr>
          </w:p>
          <w:p w14:paraId="380063F2" w14:textId="0206FFA1" w:rsidR="0044363F" w:rsidRPr="00E30E8C" w:rsidRDefault="0044363F" w:rsidP="007D5C31">
            <w:pPr>
              <w:spacing w:before="30" w:after="30"/>
              <w:jc w:val="center"/>
              <w:rPr>
                <w:lang w:val="vi-VN"/>
              </w:rPr>
            </w:pPr>
            <w:r w:rsidRPr="00E30E8C">
              <w:rPr>
                <w:lang w:val="vi-VN"/>
              </w:rPr>
              <w:t>CLO2</w:t>
            </w:r>
          </w:p>
          <w:p w14:paraId="6D8A2931" w14:textId="77777777" w:rsidR="0044363F" w:rsidRPr="00E30E8C" w:rsidRDefault="0044363F" w:rsidP="007D5C31">
            <w:pPr>
              <w:spacing w:before="30" w:after="30"/>
              <w:jc w:val="center"/>
              <w:rPr>
                <w:lang w:val="vi-VN"/>
              </w:rPr>
            </w:pPr>
          </w:p>
          <w:p w14:paraId="61896641" w14:textId="6F24B03E" w:rsidR="0044363F" w:rsidRPr="00E30E8C" w:rsidRDefault="0044363F" w:rsidP="007D5C31">
            <w:pPr>
              <w:spacing w:before="30" w:after="30"/>
              <w:jc w:val="center"/>
              <w:rPr>
                <w:lang w:val="vi-VN"/>
              </w:rPr>
            </w:pPr>
            <w:r w:rsidRPr="00E30E8C">
              <w:rPr>
                <w:lang w:val="vi-VN"/>
              </w:rPr>
              <w:t>CLO3</w:t>
            </w:r>
          </w:p>
          <w:p w14:paraId="568896B2" w14:textId="77777777" w:rsidR="000D1A30" w:rsidRPr="00E30E8C" w:rsidRDefault="000D1A30" w:rsidP="007D5C31">
            <w:pPr>
              <w:spacing w:before="30" w:after="30"/>
              <w:jc w:val="center"/>
              <w:rPr>
                <w:lang w:val="vi-VN"/>
              </w:rPr>
            </w:pPr>
          </w:p>
          <w:p w14:paraId="510A0FAB" w14:textId="77777777" w:rsidR="000D1A30" w:rsidRPr="00E30E8C" w:rsidRDefault="000D1A30" w:rsidP="007D5C31">
            <w:pPr>
              <w:spacing w:before="30" w:after="30"/>
              <w:jc w:val="center"/>
            </w:pPr>
          </w:p>
          <w:p w14:paraId="3326AD70" w14:textId="327E6F28" w:rsidR="000D1A30" w:rsidRPr="00E30E8C" w:rsidRDefault="00606364" w:rsidP="007D5C31">
            <w:pPr>
              <w:spacing w:before="30" w:after="30"/>
            </w:pPr>
            <w:r w:rsidRPr="00E30E8C">
              <w:lastRenderedPageBreak/>
              <w:t xml:space="preserve">  </w:t>
            </w:r>
            <w:r w:rsidR="000D1A30" w:rsidRPr="00E30E8C">
              <w:t>CLO4</w:t>
            </w:r>
          </w:p>
          <w:p w14:paraId="6DD8699E" w14:textId="77777777" w:rsidR="000D1A30" w:rsidRPr="00E30E8C" w:rsidRDefault="000D1A30" w:rsidP="007D5C31">
            <w:pPr>
              <w:spacing w:before="30" w:after="30"/>
              <w:jc w:val="center"/>
            </w:pPr>
          </w:p>
          <w:p w14:paraId="2258BAA0" w14:textId="77777777" w:rsidR="000D1A30" w:rsidRPr="00E30E8C" w:rsidRDefault="000D1A30" w:rsidP="007D5C31">
            <w:pPr>
              <w:spacing w:before="30" w:after="30"/>
              <w:jc w:val="center"/>
            </w:pPr>
          </w:p>
          <w:p w14:paraId="40FC5914" w14:textId="77777777" w:rsidR="000D1A30" w:rsidRPr="00E30E8C" w:rsidRDefault="000D1A30" w:rsidP="007D5C31">
            <w:pPr>
              <w:spacing w:before="30" w:after="30"/>
              <w:jc w:val="center"/>
            </w:pPr>
          </w:p>
          <w:p w14:paraId="2BF21CA6" w14:textId="77777777" w:rsidR="000D1A30" w:rsidRPr="00E30E8C" w:rsidRDefault="000D1A30" w:rsidP="007D5C31">
            <w:pPr>
              <w:spacing w:before="30" w:after="30"/>
              <w:jc w:val="center"/>
            </w:pPr>
          </w:p>
          <w:p w14:paraId="0241D19E" w14:textId="77777777" w:rsidR="000D1A30" w:rsidRPr="00E30E8C" w:rsidRDefault="000D1A30" w:rsidP="007D5C31">
            <w:pPr>
              <w:spacing w:before="30" w:after="30"/>
              <w:jc w:val="center"/>
            </w:pPr>
          </w:p>
          <w:p w14:paraId="32134E8D" w14:textId="77777777" w:rsidR="000D1A30" w:rsidRPr="00E30E8C" w:rsidRDefault="000D1A30" w:rsidP="007D5C31">
            <w:pPr>
              <w:spacing w:before="30" w:after="30"/>
              <w:jc w:val="center"/>
              <w:rPr>
                <w:rFonts w:eastAsia="SimSun"/>
                <w:lang w:eastAsia="zh-CN"/>
              </w:rPr>
            </w:pPr>
            <w:r w:rsidRPr="00E30E8C">
              <w:t>CL</w:t>
            </w:r>
            <w:r w:rsidRPr="00E30E8C">
              <w:rPr>
                <w:rFonts w:eastAsia="SimSun" w:hint="eastAsia"/>
                <w:lang w:eastAsia="zh-CN"/>
              </w:rPr>
              <w:t>O5</w:t>
            </w:r>
          </w:p>
          <w:p w14:paraId="29B93AE3" w14:textId="77777777" w:rsidR="000D1A30" w:rsidRPr="00E30E8C" w:rsidRDefault="000D1A30" w:rsidP="007D5C31">
            <w:pPr>
              <w:spacing w:before="30" w:after="30"/>
              <w:rPr>
                <w:lang w:val="vi-VN"/>
              </w:rPr>
            </w:pPr>
          </w:p>
          <w:p w14:paraId="4214E1C5" w14:textId="77777777" w:rsidR="000D1A30" w:rsidRPr="00E30E8C" w:rsidRDefault="000D1A30" w:rsidP="007D5C31">
            <w:pPr>
              <w:spacing w:before="30" w:after="30"/>
              <w:jc w:val="center"/>
            </w:pPr>
          </w:p>
          <w:p w14:paraId="36260B19" w14:textId="77777777" w:rsidR="000D1A30" w:rsidRPr="00E30E8C" w:rsidRDefault="000D1A30" w:rsidP="007D5C31">
            <w:pPr>
              <w:spacing w:before="30" w:after="30"/>
              <w:jc w:val="center"/>
            </w:pPr>
          </w:p>
        </w:tc>
        <w:tc>
          <w:tcPr>
            <w:tcW w:w="1253" w:type="dxa"/>
          </w:tcPr>
          <w:p w14:paraId="41CC37FF" w14:textId="1B3D16B4" w:rsidR="000D1A30" w:rsidRPr="00E30E8C" w:rsidRDefault="00663BD3" w:rsidP="007D5C31">
            <w:pPr>
              <w:spacing w:before="30" w:after="30"/>
              <w:jc w:val="both"/>
            </w:pPr>
            <w:r w:rsidRPr="00E30E8C">
              <w:lastRenderedPageBreak/>
              <w:t xml:space="preserve">- </w:t>
            </w:r>
            <w:r w:rsidR="0043340F" w:rsidRPr="00E30E8C">
              <w:t>GV sử dụng tài liệu [1];</w:t>
            </w:r>
          </w:p>
          <w:p w14:paraId="193FEA7F" w14:textId="77777777" w:rsidR="00B774DA" w:rsidRPr="00E30E8C" w:rsidRDefault="00663BD3" w:rsidP="007D5C31">
            <w:pPr>
              <w:spacing w:before="30" w:after="30"/>
              <w:jc w:val="both"/>
            </w:pPr>
            <w:r w:rsidRPr="00E30E8C">
              <w:t xml:space="preserve">Hình thức: lên </w:t>
            </w:r>
            <w:r w:rsidR="0043340F" w:rsidRPr="00E30E8C">
              <w:t>lớp;</w:t>
            </w:r>
          </w:p>
          <w:p w14:paraId="30C2C11C" w14:textId="4413BAC4" w:rsidR="00663BD3" w:rsidRPr="00E30E8C" w:rsidRDefault="00663BD3" w:rsidP="007D5C31">
            <w:pPr>
              <w:spacing w:before="30" w:after="30"/>
              <w:jc w:val="both"/>
              <w:rPr>
                <w:lang w:val="vi-VN"/>
              </w:rPr>
            </w:pPr>
            <w:r w:rsidRPr="00E30E8C">
              <w:t xml:space="preserve">Phương pháp: thuyết </w:t>
            </w:r>
            <w:r w:rsidRPr="00E30E8C">
              <w:lastRenderedPageBreak/>
              <w:t>trình, nêu vấn đề</w:t>
            </w:r>
            <w:r w:rsidR="00E45D97" w:rsidRPr="00E30E8C">
              <w:t>, thảo luận, viết bài, tự học.</w:t>
            </w:r>
          </w:p>
        </w:tc>
        <w:tc>
          <w:tcPr>
            <w:tcW w:w="1276" w:type="dxa"/>
          </w:tcPr>
          <w:p w14:paraId="3A7715D4" w14:textId="4302311C" w:rsidR="000D1A30" w:rsidRPr="00E30E8C" w:rsidRDefault="00AB1E10" w:rsidP="007D5C31">
            <w:pPr>
              <w:spacing w:before="30" w:after="30"/>
              <w:jc w:val="both"/>
              <w:rPr>
                <w:lang w:val="vi-VN"/>
              </w:rPr>
            </w:pPr>
            <w:r w:rsidRPr="00E30E8C">
              <w:rPr>
                <w:lang w:val="vi-VN"/>
              </w:rPr>
              <w:lastRenderedPageBreak/>
              <w:t>-</w:t>
            </w:r>
            <w:r w:rsidR="000D1A30" w:rsidRPr="00E30E8C">
              <w:rPr>
                <w:lang w:val="vi-VN"/>
              </w:rPr>
              <w:t>Phần chuẩn bị ở nhà: Tài liệu học tập;</w:t>
            </w:r>
          </w:p>
          <w:p w14:paraId="058D4ADF" w14:textId="77777777" w:rsidR="000D1A30" w:rsidRPr="00E30E8C" w:rsidRDefault="000D1A30" w:rsidP="007D5C31">
            <w:pPr>
              <w:spacing w:before="30" w:after="30"/>
              <w:jc w:val="both"/>
              <w:rPr>
                <w:lang w:val="vi-VN"/>
              </w:rPr>
            </w:pPr>
            <w:r w:rsidRPr="00E30E8C">
              <w:rPr>
                <w:lang w:val="vi-VN"/>
              </w:rPr>
              <w:t xml:space="preserve">Đọc trước nội dung </w:t>
            </w:r>
            <w:r w:rsidRPr="00E30E8C">
              <w:rPr>
                <w:lang w:val="vi-VN"/>
              </w:rPr>
              <w:lastRenderedPageBreak/>
              <w:t>và tra từ mới;</w:t>
            </w:r>
          </w:p>
          <w:p w14:paraId="187E1339" w14:textId="77777777" w:rsidR="000D1A30" w:rsidRPr="00E30E8C" w:rsidRDefault="000D1A30" w:rsidP="007D5C31">
            <w:pPr>
              <w:spacing w:before="30" w:after="30"/>
              <w:jc w:val="both"/>
              <w:rPr>
                <w:lang w:val="vi-VN"/>
              </w:rPr>
            </w:pPr>
            <w:r w:rsidRPr="00E30E8C">
              <w:rPr>
                <w:lang w:val="vi-VN"/>
              </w:rPr>
              <w:t>Chuẩn bị các ý kiến để hỏi, đề xuất khi nghe giảng</w:t>
            </w:r>
          </w:p>
          <w:p w14:paraId="37B42CC0" w14:textId="764A8A32" w:rsidR="000D1A30" w:rsidRPr="00E30E8C" w:rsidRDefault="00C307C9" w:rsidP="007D5C31">
            <w:pPr>
              <w:spacing w:before="30" w:after="30"/>
              <w:jc w:val="both"/>
              <w:rPr>
                <w:lang w:val="vi-VN"/>
              </w:rPr>
            </w:pPr>
            <w:r w:rsidRPr="00E30E8C">
              <w:rPr>
                <w:lang w:val="vi-VN"/>
              </w:rPr>
              <w:t>-</w:t>
            </w:r>
            <w:r w:rsidR="000D1A30" w:rsidRPr="00E30E8C">
              <w:rPr>
                <w:lang w:val="vi-VN"/>
              </w:rPr>
              <w:t xml:space="preserve">Phần chuẩn bị trên lớp: </w:t>
            </w:r>
          </w:p>
          <w:p w14:paraId="1625A0B0" w14:textId="64A7ED1A" w:rsidR="000D1A30" w:rsidRPr="00E30E8C" w:rsidRDefault="000D1A30" w:rsidP="007D5C31">
            <w:pPr>
              <w:spacing w:before="30" w:after="30"/>
              <w:jc w:val="both"/>
              <w:rPr>
                <w:lang w:val="vi-VN"/>
              </w:rPr>
            </w:pPr>
            <w:r w:rsidRPr="00E30E8C">
              <w:rPr>
                <w:lang w:val="vi-VN"/>
              </w:rPr>
              <w:t>Tích cực và chủ động trong việc học, sẵn sàng tham gia các hoạt động do giảng viên đưa ra</w:t>
            </w:r>
            <w:r w:rsidR="00B774DA" w:rsidRPr="00E30E8C">
              <w:rPr>
                <w:lang w:val="vi-VN"/>
              </w:rPr>
              <w:t>.</w:t>
            </w:r>
          </w:p>
        </w:tc>
        <w:tc>
          <w:tcPr>
            <w:tcW w:w="1038" w:type="dxa"/>
          </w:tcPr>
          <w:p w14:paraId="3C9238BC" w14:textId="77777777" w:rsidR="000D1A30" w:rsidRPr="00E30E8C" w:rsidRDefault="000D1A30" w:rsidP="007D5C31">
            <w:pPr>
              <w:spacing w:before="30" w:after="30"/>
              <w:rPr>
                <w:i/>
              </w:rPr>
            </w:pPr>
            <w:r w:rsidRPr="00E30E8C">
              <w:rPr>
                <w:i/>
              </w:rPr>
              <w:lastRenderedPageBreak/>
              <w:t>A1</w:t>
            </w:r>
          </w:p>
        </w:tc>
      </w:tr>
      <w:tr w:rsidR="000D1A30" w:rsidRPr="000F3501" w14:paraId="058F4F05" w14:textId="77777777" w:rsidTr="007D5C31">
        <w:tc>
          <w:tcPr>
            <w:tcW w:w="1134" w:type="dxa"/>
          </w:tcPr>
          <w:p w14:paraId="58318B56" w14:textId="3F0B6246" w:rsidR="000D1A30" w:rsidRPr="00E30E8C" w:rsidRDefault="00EC134E" w:rsidP="007D5C31">
            <w:pPr>
              <w:spacing w:before="30" w:after="30"/>
              <w:jc w:val="center"/>
            </w:pPr>
            <w:r w:rsidRPr="00E30E8C">
              <w:t>2</w:t>
            </w:r>
          </w:p>
        </w:tc>
        <w:tc>
          <w:tcPr>
            <w:tcW w:w="3052" w:type="dxa"/>
          </w:tcPr>
          <w:p w14:paraId="45A443F1" w14:textId="77777777" w:rsidR="00637885" w:rsidRPr="00B35B19" w:rsidRDefault="00637885" w:rsidP="00637885">
            <w:pPr>
              <w:pStyle w:val="NormalWeb"/>
              <w:spacing w:before="0" w:beforeAutospacing="0" w:after="0" w:afterAutospacing="0" w:line="330" w:lineRule="atLeast"/>
              <w:rPr>
                <w:rFonts w:ascii="SimSun" w:eastAsia="SimSun" w:hAnsi="SimSun"/>
                <w:b/>
                <w:sz w:val="26"/>
                <w:szCs w:val="26"/>
              </w:rPr>
            </w:pPr>
            <w:r w:rsidRPr="00B35B19">
              <w:rPr>
                <w:rFonts w:ascii="SimSun" w:eastAsia="SimSun" w:hAnsi="SimSun"/>
                <w:b/>
                <w:sz w:val="26"/>
                <w:szCs w:val="26"/>
              </w:rPr>
              <w:t>第2课: 你是哪国人</w:t>
            </w:r>
            <w:r w:rsidRPr="00B35B19">
              <w:rPr>
                <w:rFonts w:ascii="SimSun" w:eastAsia="SimSun" w:hAnsi="SimSun"/>
                <w:b/>
                <w:sz w:val="26"/>
                <w:szCs w:val="26"/>
              </w:rPr>
              <w:tab/>
            </w:r>
            <w:r w:rsidRPr="00B35B19">
              <w:rPr>
                <w:rFonts w:ascii="SimSun" w:eastAsia="SimSun" w:hAnsi="SimSun"/>
                <w:b/>
                <w:sz w:val="26"/>
                <w:szCs w:val="26"/>
              </w:rPr>
              <w:tab/>
            </w:r>
            <w:r w:rsidRPr="00B35B19">
              <w:rPr>
                <w:rFonts w:ascii="SimSun" w:eastAsia="SimSun" w:hAnsi="SimSun"/>
                <w:b/>
                <w:sz w:val="26"/>
                <w:szCs w:val="26"/>
              </w:rPr>
              <w:tab/>
            </w:r>
          </w:p>
          <w:p w14:paraId="49CF4B8B" w14:textId="77777777" w:rsidR="00637885" w:rsidRPr="00B35B19" w:rsidRDefault="00637885" w:rsidP="00637885">
            <w:pPr>
              <w:pStyle w:val="NormalWeb"/>
              <w:spacing w:before="0" w:beforeAutospacing="0" w:after="0" w:afterAutospacing="0" w:line="330" w:lineRule="atLeast"/>
              <w:rPr>
                <w:rFonts w:ascii="SimSun" w:eastAsia="SimSun" w:hAnsi="SimSun"/>
                <w:b/>
                <w:sz w:val="26"/>
                <w:szCs w:val="26"/>
              </w:rPr>
            </w:pPr>
            <w:r w:rsidRPr="00B35B19">
              <w:rPr>
                <w:rFonts w:ascii="SimSun" w:eastAsia="SimSun" w:hAnsi="SimSun" w:hint="eastAsia"/>
                <w:sz w:val="26"/>
                <w:szCs w:val="26"/>
              </w:rPr>
              <w:t>1. 助词：呢（1）</w:t>
            </w:r>
            <w:r w:rsidRPr="00B35B19">
              <w:rPr>
                <w:rFonts w:ascii="SimSun" w:eastAsia="SimSun" w:hAnsi="SimSun"/>
                <w:sz w:val="26"/>
                <w:szCs w:val="26"/>
              </w:rPr>
              <w:br/>
            </w:r>
          </w:p>
          <w:p w14:paraId="6E4DC3EC" w14:textId="3EF64AAC" w:rsidR="00D02163" w:rsidRPr="00E30E8C" w:rsidRDefault="00D02163" w:rsidP="007D5C31">
            <w:pPr>
              <w:spacing w:line="312" w:lineRule="auto"/>
              <w:jc w:val="both"/>
              <w:rPr>
                <w:rFonts w:ascii="SimSun" w:eastAsia="SimSun" w:hAnsi="SimSun" w:cs="SimSun"/>
                <w:lang w:eastAsia="zh-CN"/>
              </w:rPr>
            </w:pPr>
          </w:p>
        </w:tc>
        <w:tc>
          <w:tcPr>
            <w:tcW w:w="1134" w:type="dxa"/>
          </w:tcPr>
          <w:p w14:paraId="38623490" w14:textId="617FF9BC" w:rsidR="000D1A30" w:rsidRPr="00E30E8C" w:rsidRDefault="000D1A30" w:rsidP="007D5C31">
            <w:pPr>
              <w:spacing w:before="30" w:after="30"/>
              <w:jc w:val="center"/>
              <w:rPr>
                <w:lang w:val="vi-VN"/>
              </w:rPr>
            </w:pPr>
            <w:r w:rsidRPr="00E30E8C">
              <w:rPr>
                <w:lang w:val="vi-VN"/>
              </w:rPr>
              <w:t>1+</w:t>
            </w:r>
            <w:r w:rsidR="00CE616B" w:rsidRPr="00E30E8C">
              <w:rPr>
                <w:lang w:val="vi-VN"/>
              </w:rPr>
              <w:t>1</w:t>
            </w:r>
          </w:p>
        </w:tc>
        <w:tc>
          <w:tcPr>
            <w:tcW w:w="3082" w:type="dxa"/>
          </w:tcPr>
          <w:p w14:paraId="2A874DA8" w14:textId="77777777" w:rsidR="000D1A30" w:rsidRPr="00E30E8C" w:rsidRDefault="000D1A30" w:rsidP="007D5C31">
            <w:pPr>
              <w:shd w:val="clear" w:color="auto" w:fill="FFFFFF"/>
              <w:spacing w:before="30" w:after="30"/>
              <w:rPr>
                <w:b/>
                <w:lang w:val="vi-VN"/>
              </w:rPr>
            </w:pPr>
            <w:r w:rsidRPr="00E30E8C">
              <w:rPr>
                <w:b/>
                <w:lang w:val="vi-VN"/>
              </w:rPr>
              <w:t xml:space="preserve">Sinh viên có khả năng: </w:t>
            </w:r>
          </w:p>
          <w:p w14:paraId="125421F1" w14:textId="5B1BA16C" w:rsidR="00B312BB" w:rsidRDefault="00F74C0C" w:rsidP="00B312BB">
            <w:pPr>
              <w:spacing w:line="312" w:lineRule="auto"/>
              <w:jc w:val="both"/>
              <w:rPr>
                <w:lang w:val="vi-VN"/>
              </w:rPr>
            </w:pPr>
            <w:r w:rsidRPr="00E30E8C">
              <w:rPr>
                <w:lang w:val="vi-VN"/>
              </w:rPr>
              <w:t xml:space="preserve">+ </w:t>
            </w:r>
            <w:r w:rsidR="00DC4DA0">
              <w:rPr>
                <w:lang w:val="vi-VN"/>
              </w:rPr>
              <w:t xml:space="preserve">Tiếp tục sử dụng </w:t>
            </w:r>
            <w:r w:rsidR="00B312BB">
              <w:rPr>
                <w:lang w:val="vi-VN"/>
              </w:rPr>
              <w:t>thanh mẫu, vận mẫu, thanh điệu</w:t>
            </w:r>
            <w:r w:rsidR="00DC4DA0">
              <w:rPr>
                <w:lang w:val="vi-VN"/>
              </w:rPr>
              <w:t xml:space="preserve"> vận dụng đọc từ vựng đơn giản.</w:t>
            </w:r>
          </w:p>
          <w:p w14:paraId="2F862C24" w14:textId="227D310C" w:rsidR="009127E1" w:rsidRDefault="009127E1" w:rsidP="00B312BB">
            <w:pPr>
              <w:spacing w:line="312" w:lineRule="auto"/>
              <w:jc w:val="both"/>
              <w:rPr>
                <w:lang w:val="vi-VN"/>
              </w:rPr>
            </w:pPr>
            <w:r>
              <w:rPr>
                <w:lang w:val="vi-VN"/>
              </w:rPr>
              <w:t>+ Biết cách viết chữ Hán.</w:t>
            </w:r>
          </w:p>
          <w:p w14:paraId="5B4DE372" w14:textId="02579219" w:rsidR="009127E1" w:rsidRDefault="009127E1" w:rsidP="00B312BB">
            <w:pPr>
              <w:spacing w:line="312" w:lineRule="auto"/>
              <w:jc w:val="both"/>
              <w:rPr>
                <w:lang w:val="vi-VN"/>
              </w:rPr>
            </w:pPr>
            <w:r>
              <w:rPr>
                <w:lang w:val="vi-VN"/>
              </w:rPr>
              <w:t>+ Nắm được những từ vựng cơ bản.</w:t>
            </w:r>
          </w:p>
          <w:p w14:paraId="4FACA089" w14:textId="71682F7B" w:rsidR="009127E1" w:rsidRDefault="009127E1" w:rsidP="00B312BB">
            <w:pPr>
              <w:spacing w:line="312" w:lineRule="auto"/>
              <w:jc w:val="both"/>
              <w:rPr>
                <w:lang w:val="vi-VN"/>
              </w:rPr>
            </w:pPr>
            <w:r>
              <w:rPr>
                <w:lang w:val="vi-VN"/>
              </w:rPr>
              <w:lastRenderedPageBreak/>
              <w:t>+ Biết hỏi quốc tịch của đối phương.</w:t>
            </w:r>
          </w:p>
          <w:p w14:paraId="748C70DE" w14:textId="783CBFF1" w:rsidR="009127E1" w:rsidRPr="009127E1" w:rsidRDefault="009127E1" w:rsidP="00B312BB">
            <w:pPr>
              <w:spacing w:line="312" w:lineRule="auto"/>
              <w:jc w:val="both"/>
              <w:rPr>
                <w:rFonts w:cs="SimSun"/>
                <w:lang w:val="vi-VN" w:eastAsia="zh-CN"/>
              </w:rPr>
            </w:pPr>
            <w:r>
              <w:rPr>
                <w:lang w:val="vi-VN"/>
              </w:rPr>
              <w:t xml:space="preserve">+ Học cách sử dụng trợ từ </w:t>
            </w:r>
            <w:r w:rsidRPr="00EB5A42">
              <w:rPr>
                <w:rFonts w:ascii="SimSun" w:eastAsia="SimSun" w:hAnsi="SimSun" w:hint="eastAsia"/>
                <w:sz w:val="26"/>
                <w:szCs w:val="26"/>
                <w:lang w:val="vi-VN"/>
              </w:rPr>
              <w:t>呢</w:t>
            </w:r>
          </w:p>
          <w:p w14:paraId="3D899766" w14:textId="4241A001" w:rsidR="00BE2F73" w:rsidRPr="00E30E8C" w:rsidRDefault="00BE2F73" w:rsidP="00DE63EA">
            <w:pPr>
              <w:pStyle w:val="Default"/>
              <w:spacing w:line="312" w:lineRule="auto"/>
              <w:jc w:val="both"/>
              <w:rPr>
                <w:rFonts w:ascii="Times New Roman" w:hAnsi="Times New Roman" w:cs="Times New Roman"/>
                <w:color w:val="auto"/>
                <w:lang w:val="vi-VN"/>
              </w:rPr>
            </w:pPr>
          </w:p>
        </w:tc>
        <w:tc>
          <w:tcPr>
            <w:tcW w:w="1051" w:type="dxa"/>
          </w:tcPr>
          <w:p w14:paraId="6281F8B9" w14:textId="77777777" w:rsidR="000D1A30" w:rsidRPr="00E30E8C" w:rsidRDefault="000D1A30" w:rsidP="007D5C31">
            <w:pPr>
              <w:spacing w:before="30" w:after="30"/>
              <w:jc w:val="center"/>
              <w:rPr>
                <w:lang w:val="vi-VN"/>
              </w:rPr>
            </w:pPr>
          </w:p>
          <w:p w14:paraId="0737F7F9" w14:textId="77777777" w:rsidR="00FE40F0" w:rsidRPr="00E30E8C" w:rsidRDefault="00FE40F0" w:rsidP="007D5C31">
            <w:pPr>
              <w:spacing w:before="30" w:after="30"/>
              <w:jc w:val="center"/>
              <w:rPr>
                <w:lang w:val="vi-VN"/>
              </w:rPr>
            </w:pPr>
            <w:r w:rsidRPr="00E30E8C">
              <w:t>CLO1</w:t>
            </w:r>
          </w:p>
          <w:p w14:paraId="0930C9A7" w14:textId="77777777" w:rsidR="00FE40F0" w:rsidRPr="00E30E8C" w:rsidRDefault="00FE40F0" w:rsidP="007D5C31">
            <w:pPr>
              <w:spacing w:before="30" w:after="30"/>
              <w:jc w:val="center"/>
              <w:rPr>
                <w:lang w:val="vi-VN"/>
              </w:rPr>
            </w:pPr>
          </w:p>
          <w:p w14:paraId="2FB4B601" w14:textId="77777777" w:rsidR="00FE40F0" w:rsidRPr="00E30E8C" w:rsidRDefault="00FE40F0" w:rsidP="007D5C31">
            <w:pPr>
              <w:spacing w:before="30" w:after="30"/>
              <w:jc w:val="center"/>
              <w:rPr>
                <w:lang w:val="vi-VN"/>
              </w:rPr>
            </w:pPr>
            <w:r w:rsidRPr="00E30E8C">
              <w:rPr>
                <w:lang w:val="vi-VN"/>
              </w:rPr>
              <w:t>CLO2</w:t>
            </w:r>
          </w:p>
          <w:p w14:paraId="42B70FE4" w14:textId="77777777" w:rsidR="00FE40F0" w:rsidRPr="00E30E8C" w:rsidRDefault="00FE40F0" w:rsidP="007D5C31">
            <w:pPr>
              <w:spacing w:before="30" w:after="30"/>
              <w:jc w:val="center"/>
              <w:rPr>
                <w:lang w:val="vi-VN"/>
              </w:rPr>
            </w:pPr>
          </w:p>
          <w:p w14:paraId="03E97B45" w14:textId="77777777" w:rsidR="00FE40F0" w:rsidRPr="00E30E8C" w:rsidRDefault="00FE40F0" w:rsidP="007D5C31">
            <w:pPr>
              <w:spacing w:before="30" w:after="30"/>
              <w:jc w:val="center"/>
              <w:rPr>
                <w:lang w:val="vi-VN"/>
              </w:rPr>
            </w:pPr>
            <w:r w:rsidRPr="00E30E8C">
              <w:rPr>
                <w:lang w:val="vi-VN"/>
              </w:rPr>
              <w:t>CLO3</w:t>
            </w:r>
          </w:p>
          <w:p w14:paraId="2F2AA696" w14:textId="77777777" w:rsidR="00FE40F0" w:rsidRPr="00E30E8C" w:rsidRDefault="00FE40F0" w:rsidP="007D5C31">
            <w:pPr>
              <w:spacing w:before="30" w:after="30"/>
              <w:jc w:val="center"/>
              <w:rPr>
                <w:lang w:val="vi-VN"/>
              </w:rPr>
            </w:pPr>
          </w:p>
          <w:p w14:paraId="12459BE4" w14:textId="77777777" w:rsidR="00FE40F0" w:rsidRPr="00E30E8C" w:rsidRDefault="00FE40F0" w:rsidP="007D5C31">
            <w:pPr>
              <w:spacing w:before="30" w:after="30"/>
              <w:jc w:val="center"/>
            </w:pPr>
          </w:p>
          <w:p w14:paraId="137A33AD" w14:textId="77777777" w:rsidR="00FE40F0" w:rsidRPr="00E30E8C" w:rsidRDefault="00FE40F0" w:rsidP="007D5C31">
            <w:pPr>
              <w:spacing w:before="30" w:after="30"/>
            </w:pPr>
            <w:r w:rsidRPr="00E30E8C">
              <w:t xml:space="preserve">  CLO4</w:t>
            </w:r>
          </w:p>
          <w:p w14:paraId="521D3004" w14:textId="77777777" w:rsidR="00FE40F0" w:rsidRPr="00E30E8C" w:rsidRDefault="00FE40F0" w:rsidP="007D5C31">
            <w:pPr>
              <w:spacing w:before="30" w:after="30"/>
              <w:jc w:val="center"/>
            </w:pPr>
          </w:p>
          <w:p w14:paraId="44C7DDD3" w14:textId="77777777" w:rsidR="00FE40F0" w:rsidRPr="00E30E8C" w:rsidRDefault="00FE40F0" w:rsidP="007D5C31">
            <w:pPr>
              <w:spacing w:before="30" w:after="30"/>
              <w:jc w:val="center"/>
            </w:pPr>
          </w:p>
          <w:p w14:paraId="4295AF5C" w14:textId="77777777" w:rsidR="00FE40F0" w:rsidRPr="00E30E8C" w:rsidRDefault="00FE40F0" w:rsidP="007D5C31">
            <w:pPr>
              <w:spacing w:before="30" w:after="30"/>
              <w:jc w:val="center"/>
            </w:pPr>
          </w:p>
          <w:p w14:paraId="03752FBF" w14:textId="77777777" w:rsidR="00FE40F0" w:rsidRPr="00E30E8C" w:rsidRDefault="00FE40F0" w:rsidP="007D5C31">
            <w:pPr>
              <w:spacing w:before="30" w:after="30"/>
              <w:jc w:val="center"/>
            </w:pPr>
          </w:p>
          <w:p w14:paraId="41B56543" w14:textId="77777777" w:rsidR="00FE40F0" w:rsidRPr="00E30E8C" w:rsidRDefault="00FE40F0" w:rsidP="007D5C31">
            <w:pPr>
              <w:spacing w:before="30" w:after="30"/>
              <w:jc w:val="center"/>
            </w:pPr>
          </w:p>
          <w:p w14:paraId="66FAA1FD" w14:textId="77777777" w:rsidR="00FE40F0" w:rsidRPr="00E30E8C" w:rsidRDefault="00FE40F0" w:rsidP="007D5C31">
            <w:pPr>
              <w:spacing w:before="30" w:after="30"/>
              <w:jc w:val="center"/>
              <w:rPr>
                <w:rFonts w:eastAsia="SimSun"/>
                <w:lang w:eastAsia="zh-CN"/>
              </w:rPr>
            </w:pPr>
            <w:r w:rsidRPr="00E30E8C">
              <w:t>CL</w:t>
            </w:r>
            <w:r w:rsidRPr="00E30E8C">
              <w:rPr>
                <w:rFonts w:eastAsia="SimSun" w:hint="eastAsia"/>
                <w:lang w:eastAsia="zh-CN"/>
              </w:rPr>
              <w:t>O5</w:t>
            </w:r>
          </w:p>
          <w:p w14:paraId="38256145" w14:textId="77777777" w:rsidR="00FE40F0" w:rsidRPr="00E30E8C" w:rsidRDefault="00FE40F0" w:rsidP="007D5C31">
            <w:pPr>
              <w:spacing w:before="30" w:after="30"/>
              <w:rPr>
                <w:lang w:val="vi-VN"/>
              </w:rPr>
            </w:pPr>
          </w:p>
          <w:p w14:paraId="0D115F4C" w14:textId="77777777" w:rsidR="00FE40F0" w:rsidRPr="00E30E8C" w:rsidRDefault="00FE40F0" w:rsidP="007D5C31">
            <w:pPr>
              <w:spacing w:before="30" w:after="30"/>
              <w:jc w:val="center"/>
            </w:pPr>
          </w:p>
          <w:p w14:paraId="29666580" w14:textId="77777777" w:rsidR="000D1A30" w:rsidRPr="00E30E8C" w:rsidRDefault="000D1A30" w:rsidP="007D5C31">
            <w:pPr>
              <w:spacing w:before="30" w:after="30"/>
              <w:jc w:val="center"/>
              <w:rPr>
                <w:lang w:val="vi-VN"/>
              </w:rPr>
            </w:pPr>
          </w:p>
        </w:tc>
        <w:tc>
          <w:tcPr>
            <w:tcW w:w="1253" w:type="dxa"/>
          </w:tcPr>
          <w:p w14:paraId="58509A64" w14:textId="77777777" w:rsidR="000D1A30" w:rsidRPr="00E30E8C" w:rsidRDefault="000D1A30" w:rsidP="007D5C31">
            <w:pPr>
              <w:spacing w:before="30" w:after="30"/>
              <w:rPr>
                <w:lang w:val="vi-VN"/>
              </w:rPr>
            </w:pPr>
            <w:r w:rsidRPr="00E30E8C">
              <w:rPr>
                <w:lang w:val="vi-VN"/>
              </w:rPr>
              <w:lastRenderedPageBreak/>
              <w:t>- PP thuyết trình, giao tiếp, làm việc cặp.</w:t>
            </w:r>
          </w:p>
          <w:p w14:paraId="273FE5B1" w14:textId="77777777" w:rsidR="000D1A30" w:rsidRPr="00E30E8C" w:rsidRDefault="000D1A30" w:rsidP="007D5C31">
            <w:pPr>
              <w:spacing w:before="30" w:after="30"/>
              <w:rPr>
                <w:lang w:val="vi-VN"/>
              </w:rPr>
            </w:pPr>
            <w:r w:rsidRPr="00E30E8C">
              <w:rPr>
                <w:lang w:val="vi-VN"/>
              </w:rPr>
              <w:t xml:space="preserve">- GV sử dụng tài liệu [1], máy tính và projector </w:t>
            </w:r>
            <w:r w:rsidRPr="00E30E8C">
              <w:rPr>
                <w:lang w:val="vi-VN"/>
              </w:rPr>
              <w:lastRenderedPageBreak/>
              <w:t>để hướng dẫn</w:t>
            </w:r>
          </w:p>
          <w:p w14:paraId="595B7856" w14:textId="77777777" w:rsidR="000D1A30" w:rsidRPr="00E30E8C" w:rsidRDefault="000D1A30" w:rsidP="007D5C31">
            <w:pPr>
              <w:spacing w:before="30" w:after="30"/>
            </w:pPr>
            <w:r w:rsidRPr="00E30E8C">
              <w:t>- Sinh viên tự học</w:t>
            </w:r>
          </w:p>
          <w:p w14:paraId="25246E8F" w14:textId="77777777" w:rsidR="000D1A30" w:rsidRPr="00E30E8C" w:rsidRDefault="000D1A30" w:rsidP="007D5C31">
            <w:pPr>
              <w:spacing w:before="30" w:after="30"/>
            </w:pPr>
          </w:p>
        </w:tc>
        <w:tc>
          <w:tcPr>
            <w:tcW w:w="1276" w:type="dxa"/>
          </w:tcPr>
          <w:p w14:paraId="01B22C56" w14:textId="0511C832" w:rsidR="000D1A30" w:rsidRPr="00E30E8C" w:rsidRDefault="00DF3274" w:rsidP="007D5C31">
            <w:pPr>
              <w:spacing w:before="30" w:after="30"/>
              <w:jc w:val="both"/>
            </w:pPr>
            <w:r w:rsidRPr="00E30E8C">
              <w:lastRenderedPageBreak/>
              <w:t>-</w:t>
            </w:r>
            <w:r w:rsidR="000D1A30" w:rsidRPr="00E30E8C">
              <w:t>Phần chuẩn bị ở nhà: Tài liệu học tập;</w:t>
            </w:r>
          </w:p>
          <w:p w14:paraId="2B5B7E30" w14:textId="77777777" w:rsidR="000D1A30" w:rsidRPr="00E30E8C" w:rsidRDefault="000D1A30" w:rsidP="007D5C31">
            <w:pPr>
              <w:spacing w:before="30" w:after="30"/>
              <w:jc w:val="both"/>
            </w:pPr>
            <w:r w:rsidRPr="00E30E8C">
              <w:t>Đọc trước nội dung và tra từ mới;</w:t>
            </w:r>
          </w:p>
          <w:p w14:paraId="7004D1F3" w14:textId="77777777" w:rsidR="000D1A30" w:rsidRPr="00E30E8C" w:rsidRDefault="000D1A30" w:rsidP="007D5C31">
            <w:pPr>
              <w:spacing w:before="30" w:after="30"/>
              <w:jc w:val="both"/>
            </w:pPr>
            <w:r w:rsidRPr="00E30E8C">
              <w:lastRenderedPageBreak/>
              <w:t>Chuẩn bị các ý kiến để hỏi, đề xuất khi nghe giảng</w:t>
            </w:r>
          </w:p>
          <w:p w14:paraId="03F7584F" w14:textId="61CBAF57" w:rsidR="000D1A30" w:rsidRPr="00E30E8C" w:rsidRDefault="00DF3274" w:rsidP="007D5C31">
            <w:pPr>
              <w:spacing w:before="30" w:after="30"/>
              <w:jc w:val="both"/>
            </w:pPr>
            <w:r w:rsidRPr="00E30E8C">
              <w:t>-</w:t>
            </w:r>
            <w:r w:rsidR="000D1A30" w:rsidRPr="00E30E8C">
              <w:t xml:space="preserve">Phần chuẩn bị trên lớp: </w:t>
            </w:r>
          </w:p>
          <w:p w14:paraId="43037A15" w14:textId="77777777" w:rsidR="000D1A30" w:rsidRPr="00E30E8C" w:rsidRDefault="000D1A30" w:rsidP="007D5C31">
            <w:pPr>
              <w:spacing w:before="30" w:after="30"/>
              <w:jc w:val="both"/>
            </w:pPr>
            <w:r w:rsidRPr="00E30E8C">
              <w:t>Tích cực và chủ động trong việc học, sẵn sàng tham gia các hoạt động</w:t>
            </w:r>
            <w:r w:rsidRPr="00E30E8C">
              <w:rPr>
                <w:lang w:val="vi-VN"/>
              </w:rPr>
              <w:t xml:space="preserve"> do giảng viên đưa ra</w:t>
            </w:r>
          </w:p>
        </w:tc>
        <w:tc>
          <w:tcPr>
            <w:tcW w:w="1038" w:type="dxa"/>
          </w:tcPr>
          <w:p w14:paraId="776F57FC" w14:textId="77777777" w:rsidR="000D1A30" w:rsidRPr="00E30E8C" w:rsidRDefault="000D1A30" w:rsidP="007D5C31">
            <w:pPr>
              <w:spacing w:before="30" w:after="30"/>
              <w:rPr>
                <w:i/>
              </w:rPr>
            </w:pPr>
            <w:r w:rsidRPr="00E30E8C">
              <w:rPr>
                <w:i/>
              </w:rPr>
              <w:lastRenderedPageBreak/>
              <w:t>A1</w:t>
            </w:r>
          </w:p>
        </w:tc>
      </w:tr>
      <w:tr w:rsidR="00FE40F0" w:rsidRPr="000F3501" w14:paraId="2ECC89B1" w14:textId="77777777" w:rsidTr="007D5C31">
        <w:tc>
          <w:tcPr>
            <w:tcW w:w="1134" w:type="dxa"/>
          </w:tcPr>
          <w:p w14:paraId="65D718A7" w14:textId="77777777" w:rsidR="00FE40F0" w:rsidRPr="00E30E8C" w:rsidRDefault="00FE40F0" w:rsidP="007D5C31">
            <w:pPr>
              <w:spacing w:before="30" w:after="30"/>
              <w:jc w:val="center"/>
            </w:pPr>
            <w:r w:rsidRPr="00E30E8C">
              <w:t>3</w:t>
            </w:r>
          </w:p>
        </w:tc>
        <w:tc>
          <w:tcPr>
            <w:tcW w:w="3052" w:type="dxa"/>
          </w:tcPr>
          <w:p w14:paraId="75A26A24" w14:textId="77777777" w:rsidR="00637885" w:rsidRPr="00B35B19" w:rsidRDefault="00637885" w:rsidP="00637885">
            <w:pPr>
              <w:pStyle w:val="NormalWeb"/>
              <w:spacing w:before="0" w:beforeAutospacing="0" w:after="0" w:afterAutospacing="0" w:line="330" w:lineRule="atLeast"/>
              <w:rPr>
                <w:rFonts w:ascii="SimSun" w:eastAsia="SimSun" w:hAnsi="SimSun"/>
                <w:sz w:val="26"/>
                <w:szCs w:val="26"/>
              </w:rPr>
            </w:pPr>
            <w:r w:rsidRPr="00B35B19">
              <w:rPr>
                <w:rFonts w:ascii="SimSun" w:eastAsia="SimSun" w:hAnsi="SimSun"/>
                <w:b/>
                <w:sz w:val="26"/>
                <w:szCs w:val="26"/>
              </w:rPr>
              <w:t>第3课: 你叫什么名字</w:t>
            </w:r>
            <w:r w:rsidRPr="00B35B19">
              <w:rPr>
                <w:rFonts w:ascii="SimSun" w:eastAsia="SimSun" w:hAnsi="SimSun"/>
                <w:b/>
                <w:sz w:val="26"/>
                <w:szCs w:val="26"/>
              </w:rPr>
              <w:tab/>
            </w:r>
            <w:r w:rsidRPr="00B35B19">
              <w:rPr>
                <w:rFonts w:ascii="SimSun" w:eastAsia="SimSun" w:hAnsi="SimSun"/>
                <w:b/>
                <w:sz w:val="26"/>
                <w:szCs w:val="26"/>
              </w:rPr>
              <w:tab/>
            </w:r>
            <w:r w:rsidRPr="00B35B19">
              <w:rPr>
                <w:rFonts w:ascii="SimSun" w:eastAsia="SimSun" w:hAnsi="SimSun"/>
                <w:b/>
                <w:sz w:val="26"/>
                <w:szCs w:val="26"/>
              </w:rPr>
              <w:tab/>
            </w:r>
          </w:p>
          <w:p w14:paraId="72CECC87" w14:textId="77777777" w:rsidR="00637885" w:rsidRPr="00B35B19" w:rsidRDefault="00637885" w:rsidP="00637885">
            <w:pPr>
              <w:pStyle w:val="NormalWeb"/>
              <w:spacing w:before="0" w:beforeAutospacing="0" w:after="0" w:afterAutospacing="0" w:line="330" w:lineRule="atLeast"/>
              <w:rPr>
                <w:rFonts w:ascii="SimSun" w:eastAsia="SimSun" w:hAnsi="SimSun"/>
                <w:b/>
                <w:sz w:val="26"/>
                <w:szCs w:val="26"/>
              </w:rPr>
            </w:pPr>
            <w:r w:rsidRPr="00B35B19">
              <w:rPr>
                <w:rFonts w:ascii="SimSun" w:eastAsia="SimSun" w:hAnsi="SimSun" w:hint="eastAsia"/>
                <w:sz w:val="26"/>
                <w:szCs w:val="26"/>
              </w:rPr>
              <w:t>礼貌表达：“贵姓”</w:t>
            </w:r>
            <w:r w:rsidRPr="00B35B19">
              <w:rPr>
                <w:rFonts w:ascii="SimSun" w:eastAsia="SimSun" w:hAnsi="SimSun"/>
                <w:sz w:val="26"/>
                <w:szCs w:val="26"/>
              </w:rPr>
              <w:tab/>
            </w:r>
            <w:r w:rsidRPr="00B35B19">
              <w:rPr>
                <w:rFonts w:ascii="SimSun" w:eastAsia="SimSun" w:hAnsi="SimSun"/>
                <w:sz w:val="26"/>
                <w:szCs w:val="26"/>
              </w:rPr>
              <w:br/>
            </w:r>
          </w:p>
          <w:p w14:paraId="15291976" w14:textId="099457A8" w:rsidR="00FE40F0" w:rsidRPr="00E30E8C" w:rsidRDefault="00FE40F0" w:rsidP="00637885">
            <w:pPr>
              <w:pStyle w:val="NormalWeb"/>
              <w:spacing w:before="0" w:beforeAutospacing="0" w:after="0" w:afterAutospacing="0" w:line="330" w:lineRule="atLeast"/>
              <w:rPr>
                <w:rFonts w:ascii="SimSun" w:eastAsia="SimSun" w:hAnsi="SimSun" w:cs="SimSun"/>
                <w:lang w:eastAsia="zh-CN"/>
              </w:rPr>
            </w:pPr>
          </w:p>
        </w:tc>
        <w:tc>
          <w:tcPr>
            <w:tcW w:w="1134" w:type="dxa"/>
          </w:tcPr>
          <w:p w14:paraId="64C2868D" w14:textId="77777777" w:rsidR="00FE40F0" w:rsidRPr="00E30E8C" w:rsidRDefault="00FE40F0" w:rsidP="007D5C31">
            <w:pPr>
              <w:spacing w:before="30" w:after="30"/>
              <w:jc w:val="center"/>
              <w:rPr>
                <w:lang w:val="vi-VN"/>
              </w:rPr>
            </w:pPr>
            <w:r w:rsidRPr="00E30E8C">
              <w:rPr>
                <w:lang w:val="vi-VN"/>
              </w:rPr>
              <w:t>1+2</w:t>
            </w:r>
          </w:p>
        </w:tc>
        <w:tc>
          <w:tcPr>
            <w:tcW w:w="3082" w:type="dxa"/>
          </w:tcPr>
          <w:p w14:paraId="15B0C264" w14:textId="77777777" w:rsidR="00FE40F0" w:rsidRPr="001A42A9" w:rsidRDefault="00FE40F0" w:rsidP="007D5C31">
            <w:pPr>
              <w:shd w:val="clear" w:color="auto" w:fill="FFFFFF"/>
              <w:spacing w:before="30" w:after="30"/>
              <w:rPr>
                <w:b/>
                <w:lang w:val="vi-VN"/>
              </w:rPr>
            </w:pPr>
            <w:r w:rsidRPr="001A42A9">
              <w:rPr>
                <w:b/>
                <w:lang w:val="vi-VN"/>
              </w:rPr>
              <w:t xml:space="preserve"> Sinh viên có khả năng: </w:t>
            </w:r>
          </w:p>
          <w:p w14:paraId="55D233B0" w14:textId="38418CE9" w:rsidR="009127E1" w:rsidRDefault="003C599A" w:rsidP="009127E1">
            <w:pPr>
              <w:spacing w:line="312" w:lineRule="auto"/>
              <w:jc w:val="both"/>
              <w:rPr>
                <w:lang w:val="vi-VN"/>
              </w:rPr>
            </w:pPr>
            <w:r w:rsidRPr="001A42A9">
              <w:rPr>
                <w:lang w:val="vi-VN"/>
              </w:rPr>
              <w:t xml:space="preserve">+ </w:t>
            </w:r>
            <w:r w:rsidR="009127E1">
              <w:rPr>
                <w:lang w:val="vi-VN"/>
              </w:rPr>
              <w:t>Nắm được một số từ vựng cơ bản đến chào hỏi, tên tuổi.</w:t>
            </w:r>
          </w:p>
          <w:p w14:paraId="45C7994A" w14:textId="6E53AEFE" w:rsidR="009127E1" w:rsidRDefault="009127E1" w:rsidP="009127E1">
            <w:pPr>
              <w:spacing w:line="312" w:lineRule="auto"/>
              <w:jc w:val="both"/>
              <w:rPr>
                <w:lang w:val="vi-VN"/>
              </w:rPr>
            </w:pPr>
            <w:r>
              <w:rPr>
                <w:lang w:val="vi-VN"/>
              </w:rPr>
              <w:t>+ Sử dụng các từ ngữ để hỏi tên, họ theo từng ngữ cảnh thích hợp như: với bạn bè, với người lớn tuổi hoặc người mới quen.</w:t>
            </w:r>
          </w:p>
          <w:p w14:paraId="09D47B67" w14:textId="452FAD67" w:rsidR="00BD5A5E" w:rsidRPr="001A42A9" w:rsidRDefault="00BD5A5E" w:rsidP="009127E1">
            <w:pPr>
              <w:spacing w:line="312" w:lineRule="auto"/>
              <w:jc w:val="both"/>
              <w:rPr>
                <w:lang w:val="vi-VN"/>
              </w:rPr>
            </w:pPr>
            <w:r>
              <w:rPr>
                <w:lang w:val="vi-VN"/>
              </w:rPr>
              <w:lastRenderedPageBreak/>
              <w:t>+ Tiếp tục được học thêm về thanh mẫu, vận mẫu, thanh điệu.</w:t>
            </w:r>
          </w:p>
          <w:p w14:paraId="53F01F7B" w14:textId="4D9C8300" w:rsidR="00FE40F0" w:rsidRPr="001A42A9" w:rsidRDefault="00FE40F0" w:rsidP="003C599A">
            <w:pPr>
              <w:shd w:val="clear" w:color="auto" w:fill="FFFFFF"/>
              <w:spacing w:before="30" w:after="30" w:line="312" w:lineRule="auto"/>
              <w:jc w:val="both"/>
              <w:rPr>
                <w:lang w:val="vi-VN"/>
              </w:rPr>
            </w:pPr>
          </w:p>
        </w:tc>
        <w:tc>
          <w:tcPr>
            <w:tcW w:w="1051" w:type="dxa"/>
          </w:tcPr>
          <w:p w14:paraId="60FA858C" w14:textId="77777777" w:rsidR="00FE40F0" w:rsidRPr="00E30E8C" w:rsidRDefault="00FE40F0" w:rsidP="007D5C31">
            <w:pPr>
              <w:spacing w:before="30" w:after="30"/>
              <w:jc w:val="center"/>
              <w:rPr>
                <w:lang w:val="vi-VN"/>
              </w:rPr>
            </w:pPr>
            <w:r w:rsidRPr="00E30E8C">
              <w:lastRenderedPageBreak/>
              <w:t>CLO1</w:t>
            </w:r>
          </w:p>
          <w:p w14:paraId="05E24193" w14:textId="77777777" w:rsidR="00FE40F0" w:rsidRPr="00E30E8C" w:rsidRDefault="00FE40F0" w:rsidP="007D5C31">
            <w:pPr>
              <w:spacing w:before="30" w:after="30"/>
              <w:jc w:val="center"/>
              <w:rPr>
                <w:lang w:val="vi-VN"/>
              </w:rPr>
            </w:pPr>
          </w:p>
          <w:p w14:paraId="53FA6597" w14:textId="77777777" w:rsidR="00FE40F0" w:rsidRPr="00E30E8C" w:rsidRDefault="00FE40F0" w:rsidP="007D5C31">
            <w:pPr>
              <w:spacing w:before="30" w:after="30"/>
              <w:jc w:val="center"/>
              <w:rPr>
                <w:lang w:val="vi-VN"/>
              </w:rPr>
            </w:pPr>
            <w:r w:rsidRPr="00E30E8C">
              <w:rPr>
                <w:lang w:val="vi-VN"/>
              </w:rPr>
              <w:t>CLO2</w:t>
            </w:r>
          </w:p>
          <w:p w14:paraId="48182CBE" w14:textId="77777777" w:rsidR="00FE40F0" w:rsidRPr="00E30E8C" w:rsidRDefault="00FE40F0" w:rsidP="007D5C31">
            <w:pPr>
              <w:spacing w:before="30" w:after="30"/>
              <w:jc w:val="center"/>
              <w:rPr>
                <w:lang w:val="vi-VN"/>
              </w:rPr>
            </w:pPr>
          </w:p>
          <w:p w14:paraId="62795B86" w14:textId="77777777" w:rsidR="00FE40F0" w:rsidRPr="00E30E8C" w:rsidRDefault="00FE40F0" w:rsidP="007D5C31">
            <w:pPr>
              <w:spacing w:before="30" w:after="30"/>
              <w:jc w:val="center"/>
              <w:rPr>
                <w:lang w:val="vi-VN"/>
              </w:rPr>
            </w:pPr>
            <w:r w:rsidRPr="00E30E8C">
              <w:rPr>
                <w:lang w:val="vi-VN"/>
              </w:rPr>
              <w:t>CLO3</w:t>
            </w:r>
          </w:p>
          <w:p w14:paraId="64B91019" w14:textId="77777777" w:rsidR="00FE40F0" w:rsidRPr="00E30E8C" w:rsidRDefault="00FE40F0" w:rsidP="007D5C31">
            <w:pPr>
              <w:spacing w:before="30" w:after="30"/>
              <w:jc w:val="center"/>
              <w:rPr>
                <w:lang w:val="vi-VN"/>
              </w:rPr>
            </w:pPr>
          </w:p>
          <w:p w14:paraId="2AAB88EB" w14:textId="77777777" w:rsidR="00FE40F0" w:rsidRPr="00E30E8C" w:rsidRDefault="00FE40F0" w:rsidP="007D5C31">
            <w:pPr>
              <w:spacing w:before="30" w:after="30"/>
              <w:jc w:val="center"/>
            </w:pPr>
          </w:p>
          <w:p w14:paraId="11B06030" w14:textId="77777777" w:rsidR="00FE40F0" w:rsidRPr="00E30E8C" w:rsidRDefault="00FE40F0" w:rsidP="007D5C31">
            <w:pPr>
              <w:spacing w:before="30" w:after="30"/>
            </w:pPr>
            <w:r w:rsidRPr="00E30E8C">
              <w:t xml:space="preserve">  CLO4</w:t>
            </w:r>
          </w:p>
          <w:p w14:paraId="3666C97C" w14:textId="77777777" w:rsidR="00FE40F0" w:rsidRPr="00E30E8C" w:rsidRDefault="00FE40F0" w:rsidP="007D5C31">
            <w:pPr>
              <w:spacing w:before="30" w:after="30"/>
              <w:jc w:val="center"/>
            </w:pPr>
          </w:p>
          <w:p w14:paraId="204C6ECB" w14:textId="77777777" w:rsidR="00FE40F0" w:rsidRPr="00E30E8C" w:rsidRDefault="00FE40F0" w:rsidP="007D5C31">
            <w:pPr>
              <w:spacing w:before="30" w:after="30"/>
              <w:jc w:val="center"/>
            </w:pPr>
          </w:p>
          <w:p w14:paraId="2F4325EF" w14:textId="77777777" w:rsidR="00FE40F0" w:rsidRPr="00E30E8C" w:rsidRDefault="00FE40F0" w:rsidP="007D5C31">
            <w:pPr>
              <w:spacing w:before="30" w:after="30"/>
              <w:jc w:val="center"/>
            </w:pPr>
          </w:p>
          <w:p w14:paraId="3E13008A" w14:textId="77777777" w:rsidR="00FE40F0" w:rsidRPr="00E30E8C" w:rsidRDefault="00FE40F0" w:rsidP="007D5C31">
            <w:pPr>
              <w:spacing w:before="30" w:after="30"/>
              <w:jc w:val="center"/>
            </w:pPr>
          </w:p>
          <w:p w14:paraId="7A08893E" w14:textId="77777777" w:rsidR="00FE40F0" w:rsidRPr="00E30E8C" w:rsidRDefault="00FE40F0" w:rsidP="007D5C31">
            <w:pPr>
              <w:spacing w:before="30" w:after="30"/>
              <w:jc w:val="center"/>
            </w:pPr>
          </w:p>
          <w:p w14:paraId="34860AEE" w14:textId="77777777" w:rsidR="00FE40F0" w:rsidRPr="00E30E8C" w:rsidRDefault="00FE40F0" w:rsidP="007D5C31">
            <w:pPr>
              <w:spacing w:before="30" w:after="30"/>
              <w:jc w:val="center"/>
              <w:rPr>
                <w:rFonts w:eastAsia="SimSun"/>
                <w:lang w:eastAsia="zh-CN"/>
              </w:rPr>
            </w:pPr>
            <w:r w:rsidRPr="00E30E8C">
              <w:t>CL</w:t>
            </w:r>
            <w:r w:rsidRPr="00E30E8C">
              <w:rPr>
                <w:rFonts w:eastAsia="SimSun" w:hint="eastAsia"/>
                <w:lang w:eastAsia="zh-CN"/>
              </w:rPr>
              <w:t>O5</w:t>
            </w:r>
          </w:p>
          <w:p w14:paraId="155E2C99" w14:textId="77777777" w:rsidR="00FE40F0" w:rsidRPr="00E30E8C" w:rsidRDefault="00FE40F0" w:rsidP="007D5C31">
            <w:pPr>
              <w:spacing w:before="30" w:after="30"/>
              <w:rPr>
                <w:lang w:val="vi-VN"/>
              </w:rPr>
            </w:pPr>
          </w:p>
          <w:p w14:paraId="58E19EC8" w14:textId="77777777" w:rsidR="00FE40F0" w:rsidRPr="00E30E8C" w:rsidRDefault="00FE40F0" w:rsidP="007D5C31">
            <w:pPr>
              <w:spacing w:before="30" w:after="30"/>
              <w:jc w:val="center"/>
            </w:pPr>
          </w:p>
          <w:p w14:paraId="08F50A5A" w14:textId="7E3F645F" w:rsidR="00FE40F0" w:rsidRPr="00E30E8C" w:rsidRDefault="00FE40F0" w:rsidP="007D5C31">
            <w:pPr>
              <w:spacing w:before="30" w:after="30"/>
              <w:jc w:val="center"/>
              <w:rPr>
                <w:lang w:val="vi-VN"/>
              </w:rPr>
            </w:pPr>
          </w:p>
        </w:tc>
        <w:tc>
          <w:tcPr>
            <w:tcW w:w="1253" w:type="dxa"/>
          </w:tcPr>
          <w:p w14:paraId="3B9AE654" w14:textId="77777777" w:rsidR="00FE40F0" w:rsidRPr="00E30E8C" w:rsidRDefault="00FE40F0" w:rsidP="007D5C31">
            <w:pPr>
              <w:spacing w:before="30" w:after="30"/>
              <w:rPr>
                <w:lang w:val="vi-VN"/>
              </w:rPr>
            </w:pPr>
            <w:r w:rsidRPr="00E30E8C">
              <w:rPr>
                <w:lang w:val="vi-VN"/>
              </w:rPr>
              <w:lastRenderedPageBreak/>
              <w:t>- PP thuyết trình, giao tiếp, làm việc cặp.</w:t>
            </w:r>
          </w:p>
          <w:p w14:paraId="4082F0DE" w14:textId="77777777" w:rsidR="00FE40F0" w:rsidRPr="00E30E8C" w:rsidRDefault="00FE40F0" w:rsidP="007D5C31">
            <w:pPr>
              <w:spacing w:before="30" w:after="30"/>
              <w:rPr>
                <w:lang w:val="vi-VN"/>
              </w:rPr>
            </w:pPr>
            <w:r w:rsidRPr="00E30E8C">
              <w:rPr>
                <w:lang w:val="vi-VN"/>
              </w:rPr>
              <w:t>- GV sử dụng tài liệu [1], máy tính và projector để hướng dẫn</w:t>
            </w:r>
          </w:p>
          <w:p w14:paraId="7A5F5201" w14:textId="77777777" w:rsidR="00FE40F0" w:rsidRPr="00E30E8C" w:rsidRDefault="00FE40F0" w:rsidP="007D5C31">
            <w:pPr>
              <w:spacing w:before="30" w:after="30"/>
            </w:pPr>
            <w:r w:rsidRPr="00E30E8C">
              <w:lastRenderedPageBreak/>
              <w:t>- Sinh viên tự học</w:t>
            </w:r>
          </w:p>
          <w:p w14:paraId="35D9FD01" w14:textId="77777777" w:rsidR="00FE40F0" w:rsidRPr="00E30E8C" w:rsidRDefault="00FE40F0" w:rsidP="007D5C31">
            <w:pPr>
              <w:spacing w:before="30" w:after="30"/>
            </w:pPr>
          </w:p>
        </w:tc>
        <w:tc>
          <w:tcPr>
            <w:tcW w:w="1276" w:type="dxa"/>
          </w:tcPr>
          <w:p w14:paraId="06CBE6F5" w14:textId="46D546D3" w:rsidR="00FE40F0" w:rsidRPr="00E30E8C" w:rsidRDefault="00DF3274" w:rsidP="007D5C31">
            <w:pPr>
              <w:spacing w:before="30" w:after="30"/>
              <w:jc w:val="both"/>
            </w:pPr>
            <w:r w:rsidRPr="00E30E8C">
              <w:lastRenderedPageBreak/>
              <w:t>-</w:t>
            </w:r>
            <w:r w:rsidR="00FE40F0" w:rsidRPr="00E30E8C">
              <w:t>Phần chuẩn bị ở nhà: Tài liệu học tập;</w:t>
            </w:r>
          </w:p>
          <w:p w14:paraId="57680571" w14:textId="77777777" w:rsidR="00FE40F0" w:rsidRPr="00E30E8C" w:rsidRDefault="00FE40F0" w:rsidP="007D5C31">
            <w:pPr>
              <w:spacing w:before="30" w:after="30"/>
              <w:jc w:val="both"/>
            </w:pPr>
            <w:r w:rsidRPr="00E30E8C">
              <w:t>Đọc trước nội dung và tra từ mới;</w:t>
            </w:r>
          </w:p>
          <w:p w14:paraId="4CA5A1FB" w14:textId="77777777" w:rsidR="00FE40F0" w:rsidRPr="00E30E8C" w:rsidRDefault="00FE40F0" w:rsidP="007D5C31">
            <w:pPr>
              <w:spacing w:before="30" w:after="30"/>
              <w:jc w:val="both"/>
            </w:pPr>
            <w:r w:rsidRPr="00E30E8C">
              <w:t xml:space="preserve">Chuẩn bị các ý kiến để hỏi, đề </w:t>
            </w:r>
            <w:r w:rsidRPr="00E30E8C">
              <w:lastRenderedPageBreak/>
              <w:t>xuất khi nghe giảng</w:t>
            </w:r>
          </w:p>
          <w:p w14:paraId="09440389" w14:textId="5EC65DA4" w:rsidR="00FE40F0" w:rsidRPr="00E30E8C" w:rsidRDefault="00DF3274" w:rsidP="007D5C31">
            <w:pPr>
              <w:spacing w:before="30" w:after="30"/>
              <w:jc w:val="both"/>
            </w:pPr>
            <w:r w:rsidRPr="00E30E8C">
              <w:t>-</w:t>
            </w:r>
            <w:r w:rsidR="00FE40F0" w:rsidRPr="00E30E8C">
              <w:t xml:space="preserve">Phần chuẩn bị trên lớp: </w:t>
            </w:r>
          </w:p>
          <w:p w14:paraId="11486116" w14:textId="77777777" w:rsidR="00FE40F0" w:rsidRPr="00E30E8C" w:rsidRDefault="00FE40F0" w:rsidP="007D5C31">
            <w:pPr>
              <w:spacing w:before="30" w:after="30"/>
              <w:jc w:val="both"/>
            </w:pPr>
            <w:r w:rsidRPr="00E30E8C">
              <w:t>Tích cực và chủ động trong việc học, sẵn sàng tham gia các hoạt động</w:t>
            </w:r>
            <w:r w:rsidRPr="00E30E8C">
              <w:rPr>
                <w:lang w:val="vi-VN"/>
              </w:rPr>
              <w:t xml:space="preserve"> do giảng viên đưa ra</w:t>
            </w:r>
          </w:p>
        </w:tc>
        <w:tc>
          <w:tcPr>
            <w:tcW w:w="1038" w:type="dxa"/>
          </w:tcPr>
          <w:p w14:paraId="20C132F4" w14:textId="77777777" w:rsidR="00FE40F0" w:rsidRPr="00E30E8C" w:rsidRDefault="00FE40F0" w:rsidP="007D5C31">
            <w:pPr>
              <w:spacing w:before="30" w:after="30"/>
            </w:pPr>
            <w:r w:rsidRPr="00E30E8C">
              <w:lastRenderedPageBreak/>
              <w:t>A1</w:t>
            </w:r>
          </w:p>
        </w:tc>
      </w:tr>
      <w:tr w:rsidR="00FE40F0" w:rsidRPr="000F3501" w14:paraId="3791F1F4" w14:textId="77777777" w:rsidTr="007D5C31">
        <w:trPr>
          <w:trHeight w:val="1550"/>
        </w:trPr>
        <w:tc>
          <w:tcPr>
            <w:tcW w:w="1134" w:type="dxa"/>
          </w:tcPr>
          <w:p w14:paraId="77CB16FA" w14:textId="77777777" w:rsidR="00FE40F0" w:rsidRPr="00E30E8C" w:rsidRDefault="00FE40F0" w:rsidP="007D5C31">
            <w:pPr>
              <w:spacing w:before="30" w:after="30"/>
              <w:jc w:val="center"/>
            </w:pPr>
            <w:r w:rsidRPr="00E30E8C">
              <w:t>4</w:t>
            </w:r>
          </w:p>
        </w:tc>
        <w:tc>
          <w:tcPr>
            <w:tcW w:w="3052" w:type="dxa"/>
          </w:tcPr>
          <w:p w14:paraId="50802A3A" w14:textId="77777777" w:rsidR="00637885" w:rsidRPr="00B35B19" w:rsidRDefault="00637885" w:rsidP="00637885">
            <w:pPr>
              <w:pStyle w:val="NormalWeb"/>
              <w:spacing w:before="0" w:beforeAutospacing="0" w:after="0" w:afterAutospacing="0" w:line="330" w:lineRule="atLeast"/>
              <w:rPr>
                <w:rFonts w:ascii="SimSun" w:eastAsia="SimSun" w:hAnsi="SimSun"/>
                <w:sz w:val="26"/>
                <w:szCs w:val="26"/>
              </w:rPr>
            </w:pPr>
            <w:r w:rsidRPr="00B35B19">
              <w:rPr>
                <w:rFonts w:ascii="SimSun" w:eastAsia="SimSun" w:hAnsi="SimSun"/>
                <w:b/>
                <w:sz w:val="26"/>
                <w:szCs w:val="26"/>
              </w:rPr>
              <w:t>第4课: 你学习法语吗</w:t>
            </w:r>
            <w:r w:rsidRPr="00B35B19">
              <w:rPr>
                <w:rFonts w:ascii="SimSun" w:eastAsia="SimSun" w:hAnsi="SimSun"/>
                <w:b/>
                <w:sz w:val="26"/>
                <w:szCs w:val="26"/>
              </w:rPr>
              <w:tab/>
            </w:r>
            <w:r w:rsidRPr="00B35B19">
              <w:rPr>
                <w:rFonts w:ascii="SimSun" w:eastAsia="SimSun" w:hAnsi="SimSun"/>
                <w:b/>
                <w:sz w:val="26"/>
                <w:szCs w:val="26"/>
              </w:rPr>
              <w:tab/>
            </w:r>
            <w:r w:rsidRPr="00B35B19">
              <w:rPr>
                <w:rFonts w:ascii="SimSun" w:eastAsia="SimSun" w:hAnsi="SimSun"/>
                <w:b/>
                <w:sz w:val="26"/>
                <w:szCs w:val="26"/>
              </w:rPr>
              <w:tab/>
            </w:r>
          </w:p>
          <w:p w14:paraId="5FE0E329" w14:textId="77777777" w:rsidR="00637885" w:rsidRPr="00B35B19" w:rsidRDefault="00637885" w:rsidP="00637885">
            <w:pPr>
              <w:pStyle w:val="NormalWeb"/>
              <w:spacing w:before="0" w:beforeAutospacing="0" w:after="0" w:afterAutospacing="0" w:line="330" w:lineRule="atLeast"/>
              <w:rPr>
                <w:rFonts w:ascii="SimSun" w:eastAsia="SimSun" w:hAnsi="SimSun"/>
                <w:sz w:val="26"/>
                <w:szCs w:val="26"/>
              </w:rPr>
            </w:pPr>
            <w:r w:rsidRPr="00B35B19">
              <w:rPr>
                <w:rFonts w:ascii="SimSun" w:eastAsia="SimSun" w:hAnsi="SimSun" w:hint="eastAsia"/>
                <w:sz w:val="26"/>
                <w:szCs w:val="26"/>
              </w:rPr>
              <w:t>1.动词谓语句</w:t>
            </w:r>
          </w:p>
          <w:p w14:paraId="517791E8" w14:textId="77777777" w:rsidR="00637885" w:rsidRPr="00B35B19" w:rsidRDefault="00637885" w:rsidP="00637885">
            <w:pPr>
              <w:pStyle w:val="NormalWeb"/>
              <w:spacing w:before="0" w:beforeAutospacing="0" w:after="0" w:afterAutospacing="0" w:line="330" w:lineRule="atLeast"/>
              <w:rPr>
                <w:rFonts w:ascii="SimSun" w:eastAsia="SimSun" w:hAnsi="SimSun"/>
                <w:sz w:val="26"/>
                <w:szCs w:val="26"/>
              </w:rPr>
            </w:pPr>
            <w:r w:rsidRPr="00B35B19">
              <w:rPr>
                <w:rFonts w:ascii="SimSun" w:eastAsia="SimSun" w:hAnsi="SimSun" w:hint="eastAsia"/>
                <w:sz w:val="26"/>
                <w:szCs w:val="26"/>
              </w:rPr>
              <w:t>2. 用“吗”的疑问句</w:t>
            </w:r>
          </w:p>
          <w:p w14:paraId="174B6661" w14:textId="77777777" w:rsidR="00802089" w:rsidRDefault="00802089" w:rsidP="00946575">
            <w:pPr>
              <w:spacing w:line="312" w:lineRule="auto"/>
              <w:jc w:val="both"/>
              <w:rPr>
                <w:rFonts w:ascii="SimSun" w:eastAsia="SimSun" w:hAnsi="SimSun" w:cs="SimSun"/>
                <w:lang w:eastAsia="zh-CN"/>
              </w:rPr>
            </w:pPr>
          </w:p>
          <w:p w14:paraId="10D9E2F1" w14:textId="0E32F09A" w:rsidR="00637885" w:rsidRPr="00E30E8C" w:rsidRDefault="00637885" w:rsidP="00946575">
            <w:pPr>
              <w:spacing w:line="312" w:lineRule="auto"/>
              <w:jc w:val="both"/>
              <w:rPr>
                <w:rFonts w:ascii="SimSun" w:eastAsia="SimSun" w:hAnsi="SimSun" w:cs="SimSun"/>
                <w:lang w:eastAsia="zh-CN"/>
              </w:rPr>
            </w:pPr>
          </w:p>
        </w:tc>
        <w:tc>
          <w:tcPr>
            <w:tcW w:w="1134" w:type="dxa"/>
          </w:tcPr>
          <w:p w14:paraId="11E3EDCD" w14:textId="77777777" w:rsidR="00FE40F0" w:rsidRPr="00E30E8C" w:rsidRDefault="00FE40F0" w:rsidP="007D5C31">
            <w:pPr>
              <w:spacing w:before="30" w:after="30"/>
              <w:jc w:val="center"/>
              <w:rPr>
                <w:lang w:val="vi-VN"/>
              </w:rPr>
            </w:pPr>
            <w:r w:rsidRPr="00E30E8C">
              <w:rPr>
                <w:lang w:val="vi-VN"/>
              </w:rPr>
              <w:t>1+2</w:t>
            </w:r>
          </w:p>
        </w:tc>
        <w:tc>
          <w:tcPr>
            <w:tcW w:w="3082" w:type="dxa"/>
          </w:tcPr>
          <w:p w14:paraId="601B8B19" w14:textId="77777777" w:rsidR="00802089" w:rsidRPr="001A42A9" w:rsidRDefault="00FE40F0" w:rsidP="007D5C31">
            <w:pPr>
              <w:spacing w:line="340" w:lineRule="exact"/>
              <w:jc w:val="both"/>
              <w:rPr>
                <w:b/>
                <w:lang w:val="vi-VN"/>
              </w:rPr>
            </w:pPr>
            <w:r w:rsidRPr="001A42A9">
              <w:rPr>
                <w:b/>
                <w:lang w:val="vi-VN"/>
              </w:rPr>
              <w:t xml:space="preserve">Sinh viên có khả năng: </w:t>
            </w:r>
          </w:p>
          <w:p w14:paraId="0D728C3D" w14:textId="7D0C9040" w:rsidR="00F06C30" w:rsidRDefault="00D0069B" w:rsidP="00F06C30">
            <w:pPr>
              <w:spacing w:line="312" w:lineRule="auto"/>
              <w:jc w:val="both"/>
              <w:rPr>
                <w:lang w:val="vi-VN"/>
              </w:rPr>
            </w:pPr>
            <w:r w:rsidRPr="001A42A9">
              <w:rPr>
                <w:lang w:val="vi-VN"/>
              </w:rPr>
              <w:t xml:space="preserve">+ </w:t>
            </w:r>
            <w:r w:rsidR="00F06C30">
              <w:rPr>
                <w:lang w:val="vi-VN"/>
              </w:rPr>
              <w:t>Nắm được các từ vựng cơ bản liên quan đến học tập.</w:t>
            </w:r>
          </w:p>
          <w:p w14:paraId="6606D6AB" w14:textId="1E7D3475" w:rsidR="00F06C30" w:rsidRDefault="00F06C30" w:rsidP="00F06C30">
            <w:pPr>
              <w:spacing w:line="312" w:lineRule="auto"/>
              <w:jc w:val="both"/>
              <w:rPr>
                <w:lang w:val="vi-VN"/>
              </w:rPr>
            </w:pPr>
            <w:r>
              <w:rPr>
                <w:lang w:val="vi-VN"/>
              </w:rPr>
              <w:t>+ Tiếp tục học thêm về ngữ âm tiếng Trung Quốc.</w:t>
            </w:r>
          </w:p>
          <w:p w14:paraId="44523A48" w14:textId="482D9595" w:rsidR="00F06C30" w:rsidRPr="001A42A9" w:rsidRDefault="00F06C30" w:rsidP="00F06C30">
            <w:pPr>
              <w:spacing w:line="312" w:lineRule="auto"/>
              <w:jc w:val="both"/>
              <w:rPr>
                <w:lang w:val="vi-VN"/>
              </w:rPr>
            </w:pPr>
            <w:r>
              <w:rPr>
                <w:lang w:val="vi-VN"/>
              </w:rPr>
              <w:t>+ Cách dùng của câu vị ngữ động từ.</w:t>
            </w:r>
          </w:p>
          <w:p w14:paraId="440AE264" w14:textId="41887876" w:rsidR="00FE40F0" w:rsidRPr="00F06C30" w:rsidRDefault="00F06C30" w:rsidP="00D0069B">
            <w:pPr>
              <w:shd w:val="clear" w:color="auto" w:fill="FFFFFF"/>
              <w:spacing w:before="30" w:after="30"/>
              <w:rPr>
                <w:rFonts w:cs="SimSun"/>
                <w:lang w:val="vi-VN" w:eastAsia="zh-CN"/>
              </w:rPr>
            </w:pPr>
            <w:r>
              <w:rPr>
                <w:lang w:val="vi-VN"/>
              </w:rPr>
              <w:t xml:space="preserve">+ Cách dùng câu hỏi có đuôi </w:t>
            </w:r>
            <w:r w:rsidRPr="00B35B19">
              <w:rPr>
                <w:rFonts w:ascii="SimSun" w:eastAsia="SimSun" w:hAnsi="SimSun" w:hint="eastAsia"/>
                <w:sz w:val="26"/>
                <w:szCs w:val="26"/>
              </w:rPr>
              <w:t>“吗”</w:t>
            </w:r>
            <w:r>
              <w:rPr>
                <w:rFonts w:ascii="SimSun" w:eastAsia="SimSun" w:hAnsi="SimSun" w:cs="SimSun" w:hint="eastAsia"/>
                <w:sz w:val="26"/>
                <w:szCs w:val="26"/>
                <w:lang w:eastAsia="zh-CN"/>
              </w:rPr>
              <w:t>.</w:t>
            </w:r>
          </w:p>
        </w:tc>
        <w:tc>
          <w:tcPr>
            <w:tcW w:w="1051" w:type="dxa"/>
          </w:tcPr>
          <w:p w14:paraId="5B684F14" w14:textId="77777777" w:rsidR="00D2424A" w:rsidRPr="00E30E8C" w:rsidRDefault="00D2424A" w:rsidP="007D5C31">
            <w:pPr>
              <w:spacing w:before="30" w:after="30"/>
              <w:jc w:val="center"/>
              <w:rPr>
                <w:lang w:val="vi-VN"/>
              </w:rPr>
            </w:pPr>
            <w:r w:rsidRPr="00E30E8C">
              <w:t>CLO1</w:t>
            </w:r>
          </w:p>
          <w:p w14:paraId="4BAEA069" w14:textId="77777777" w:rsidR="00D2424A" w:rsidRPr="00E30E8C" w:rsidRDefault="00D2424A" w:rsidP="007D5C31">
            <w:pPr>
              <w:spacing w:before="30" w:after="30"/>
              <w:jc w:val="center"/>
              <w:rPr>
                <w:lang w:val="vi-VN"/>
              </w:rPr>
            </w:pPr>
          </w:p>
          <w:p w14:paraId="054CB670" w14:textId="77777777" w:rsidR="00D2424A" w:rsidRPr="00E30E8C" w:rsidRDefault="00D2424A" w:rsidP="007D5C31">
            <w:pPr>
              <w:spacing w:before="30" w:after="30"/>
              <w:jc w:val="center"/>
              <w:rPr>
                <w:lang w:val="vi-VN"/>
              </w:rPr>
            </w:pPr>
            <w:r w:rsidRPr="00E30E8C">
              <w:rPr>
                <w:lang w:val="vi-VN"/>
              </w:rPr>
              <w:t>CLO2</w:t>
            </w:r>
          </w:p>
          <w:p w14:paraId="6AFF9571" w14:textId="77777777" w:rsidR="00D2424A" w:rsidRPr="00E30E8C" w:rsidRDefault="00D2424A" w:rsidP="007D5C31">
            <w:pPr>
              <w:spacing w:before="30" w:after="30"/>
              <w:jc w:val="center"/>
              <w:rPr>
                <w:lang w:val="vi-VN"/>
              </w:rPr>
            </w:pPr>
          </w:p>
          <w:p w14:paraId="6A14F713" w14:textId="77777777" w:rsidR="00D2424A" w:rsidRPr="00E30E8C" w:rsidRDefault="00D2424A" w:rsidP="007D5C31">
            <w:pPr>
              <w:spacing w:before="30" w:after="30"/>
              <w:jc w:val="center"/>
              <w:rPr>
                <w:lang w:val="vi-VN"/>
              </w:rPr>
            </w:pPr>
            <w:r w:rsidRPr="00E30E8C">
              <w:rPr>
                <w:lang w:val="vi-VN"/>
              </w:rPr>
              <w:t>CLO3</w:t>
            </w:r>
          </w:p>
          <w:p w14:paraId="41578AD0" w14:textId="77777777" w:rsidR="00D2424A" w:rsidRPr="00E30E8C" w:rsidRDefault="00D2424A" w:rsidP="007D5C31">
            <w:pPr>
              <w:spacing w:before="30" w:after="30"/>
              <w:jc w:val="center"/>
              <w:rPr>
                <w:lang w:val="vi-VN"/>
              </w:rPr>
            </w:pPr>
          </w:p>
          <w:p w14:paraId="56753184" w14:textId="77777777" w:rsidR="00D2424A" w:rsidRPr="00E30E8C" w:rsidRDefault="00D2424A" w:rsidP="007D5C31">
            <w:pPr>
              <w:spacing w:before="30" w:after="30"/>
              <w:jc w:val="center"/>
            </w:pPr>
          </w:p>
          <w:p w14:paraId="68F97AA1" w14:textId="77777777" w:rsidR="00D2424A" w:rsidRPr="00E30E8C" w:rsidRDefault="00D2424A" w:rsidP="007D5C31">
            <w:pPr>
              <w:spacing w:before="30" w:after="30"/>
            </w:pPr>
            <w:r w:rsidRPr="00E30E8C">
              <w:t xml:space="preserve">  CLO4</w:t>
            </w:r>
          </w:p>
          <w:p w14:paraId="45E25EFC" w14:textId="77777777" w:rsidR="00D2424A" w:rsidRPr="00E30E8C" w:rsidRDefault="00D2424A" w:rsidP="007D5C31">
            <w:pPr>
              <w:spacing w:before="30" w:after="30"/>
              <w:jc w:val="center"/>
            </w:pPr>
          </w:p>
          <w:p w14:paraId="1862C3FD" w14:textId="77777777" w:rsidR="00D2424A" w:rsidRPr="00E30E8C" w:rsidRDefault="00D2424A" w:rsidP="007D5C31">
            <w:pPr>
              <w:spacing w:before="30" w:after="30"/>
              <w:jc w:val="center"/>
            </w:pPr>
          </w:p>
          <w:p w14:paraId="20057D9B" w14:textId="77777777" w:rsidR="00D2424A" w:rsidRPr="00E30E8C" w:rsidRDefault="00D2424A" w:rsidP="007D5C31">
            <w:pPr>
              <w:spacing w:before="30" w:after="30"/>
              <w:jc w:val="center"/>
            </w:pPr>
          </w:p>
          <w:p w14:paraId="0DB05BBC" w14:textId="77777777" w:rsidR="00D2424A" w:rsidRPr="00E30E8C" w:rsidRDefault="00D2424A" w:rsidP="007D5C31">
            <w:pPr>
              <w:spacing w:before="30" w:after="30"/>
              <w:jc w:val="center"/>
            </w:pPr>
          </w:p>
          <w:p w14:paraId="41BBE628" w14:textId="77777777" w:rsidR="00D2424A" w:rsidRPr="00E30E8C" w:rsidRDefault="00D2424A" w:rsidP="007D5C31">
            <w:pPr>
              <w:spacing w:before="30" w:after="30"/>
              <w:jc w:val="center"/>
            </w:pPr>
          </w:p>
          <w:p w14:paraId="50A753CD" w14:textId="60796279" w:rsidR="00FE40F0" w:rsidRPr="00E30E8C" w:rsidRDefault="00D2424A" w:rsidP="007D5C31">
            <w:pPr>
              <w:spacing w:before="30" w:after="30"/>
              <w:jc w:val="center"/>
              <w:rPr>
                <w:lang w:val="vi-VN"/>
              </w:rPr>
            </w:pPr>
            <w:r w:rsidRPr="00E30E8C">
              <w:t>CL</w:t>
            </w:r>
            <w:r w:rsidRPr="00E30E8C">
              <w:rPr>
                <w:rFonts w:eastAsia="SimSun" w:hint="eastAsia"/>
                <w:lang w:eastAsia="zh-CN"/>
              </w:rPr>
              <w:t>O5</w:t>
            </w:r>
          </w:p>
        </w:tc>
        <w:tc>
          <w:tcPr>
            <w:tcW w:w="1253" w:type="dxa"/>
          </w:tcPr>
          <w:p w14:paraId="3E46C932" w14:textId="77777777" w:rsidR="00FE40F0" w:rsidRPr="00E30E8C" w:rsidRDefault="00FE40F0" w:rsidP="007D5C31">
            <w:pPr>
              <w:spacing w:before="30" w:after="30"/>
              <w:rPr>
                <w:lang w:val="vi-VN"/>
              </w:rPr>
            </w:pPr>
            <w:r w:rsidRPr="00E30E8C">
              <w:rPr>
                <w:lang w:val="vi-VN"/>
              </w:rPr>
              <w:t>- PP thuyết trình, giao tiếp, làm việc cặp.</w:t>
            </w:r>
          </w:p>
          <w:p w14:paraId="3CA16851" w14:textId="77777777" w:rsidR="00FE40F0" w:rsidRPr="00E30E8C" w:rsidRDefault="00FE40F0" w:rsidP="007D5C31">
            <w:pPr>
              <w:spacing w:before="30" w:after="30"/>
              <w:rPr>
                <w:lang w:val="vi-VN"/>
              </w:rPr>
            </w:pPr>
            <w:r w:rsidRPr="00E30E8C">
              <w:rPr>
                <w:lang w:val="vi-VN"/>
              </w:rPr>
              <w:t>- GV sử dụng tài liệu [1], máy tính và projector để hướng dẫn</w:t>
            </w:r>
          </w:p>
          <w:p w14:paraId="172BCD82" w14:textId="77777777" w:rsidR="00FE40F0" w:rsidRPr="00E30E8C" w:rsidRDefault="00FE40F0" w:rsidP="007D5C31">
            <w:pPr>
              <w:spacing w:before="30" w:after="30"/>
            </w:pPr>
            <w:r w:rsidRPr="00E30E8C">
              <w:lastRenderedPageBreak/>
              <w:t>- Sinh viên tự học</w:t>
            </w:r>
          </w:p>
          <w:p w14:paraId="0677C527" w14:textId="77777777" w:rsidR="00FE40F0" w:rsidRPr="00E30E8C" w:rsidRDefault="00FE40F0" w:rsidP="007D5C31">
            <w:pPr>
              <w:spacing w:before="30" w:after="30"/>
            </w:pPr>
          </w:p>
        </w:tc>
        <w:tc>
          <w:tcPr>
            <w:tcW w:w="1276" w:type="dxa"/>
          </w:tcPr>
          <w:p w14:paraId="3BD3233D" w14:textId="0835B782" w:rsidR="00FE40F0" w:rsidRPr="00E30E8C" w:rsidRDefault="00DF3274" w:rsidP="007D5C31">
            <w:pPr>
              <w:spacing w:before="30" w:after="30"/>
              <w:jc w:val="both"/>
            </w:pPr>
            <w:r w:rsidRPr="00E30E8C">
              <w:lastRenderedPageBreak/>
              <w:t>-</w:t>
            </w:r>
            <w:r w:rsidR="00FE40F0" w:rsidRPr="00E30E8C">
              <w:t>Phần chuẩn bị ở nhà: Tài liệu học tập;</w:t>
            </w:r>
          </w:p>
          <w:p w14:paraId="2DFBAC3C" w14:textId="77777777" w:rsidR="00FE40F0" w:rsidRPr="00E30E8C" w:rsidRDefault="00FE40F0" w:rsidP="007D5C31">
            <w:pPr>
              <w:spacing w:before="30" w:after="30"/>
              <w:jc w:val="both"/>
            </w:pPr>
            <w:r w:rsidRPr="00E30E8C">
              <w:t>Đọc trước nội dung và tra từ mới;</w:t>
            </w:r>
          </w:p>
          <w:p w14:paraId="2B0B41CE" w14:textId="77777777" w:rsidR="00FE40F0" w:rsidRPr="00E30E8C" w:rsidRDefault="00FE40F0" w:rsidP="007D5C31">
            <w:pPr>
              <w:spacing w:before="30" w:after="30"/>
              <w:jc w:val="both"/>
            </w:pPr>
            <w:r w:rsidRPr="00E30E8C">
              <w:t>Chuẩn bị các ý kiến để hỏi, đề xuất khi nghe giảng</w:t>
            </w:r>
          </w:p>
          <w:p w14:paraId="69E844AA" w14:textId="22053331" w:rsidR="00FE40F0" w:rsidRPr="00E30E8C" w:rsidRDefault="00DF3274" w:rsidP="007D5C31">
            <w:pPr>
              <w:spacing w:before="30" w:after="30"/>
              <w:jc w:val="both"/>
            </w:pPr>
            <w:r w:rsidRPr="00E30E8C">
              <w:lastRenderedPageBreak/>
              <w:t>-</w:t>
            </w:r>
            <w:r w:rsidR="00FE40F0" w:rsidRPr="00E30E8C">
              <w:t xml:space="preserve">Phần chuẩn bị trên lớp: </w:t>
            </w:r>
          </w:p>
          <w:p w14:paraId="0E9F1CE1" w14:textId="77777777" w:rsidR="00FE40F0" w:rsidRPr="00E30E8C" w:rsidRDefault="00FE40F0" w:rsidP="007D5C31">
            <w:pPr>
              <w:spacing w:before="30" w:after="30"/>
              <w:jc w:val="both"/>
            </w:pPr>
            <w:r w:rsidRPr="00E30E8C">
              <w:t>Tích cực và chủ động trong việc học, sẵn sàng tham gia các hoạt động</w:t>
            </w:r>
            <w:r w:rsidRPr="00E30E8C">
              <w:rPr>
                <w:lang w:val="vi-VN"/>
              </w:rPr>
              <w:t xml:space="preserve"> do giảng viên đưa ra</w:t>
            </w:r>
          </w:p>
        </w:tc>
        <w:tc>
          <w:tcPr>
            <w:tcW w:w="1038" w:type="dxa"/>
          </w:tcPr>
          <w:p w14:paraId="0923A587" w14:textId="77777777" w:rsidR="00FE40F0" w:rsidRPr="00E30E8C" w:rsidRDefault="00FE40F0" w:rsidP="007D5C31">
            <w:pPr>
              <w:spacing w:before="30" w:after="30"/>
            </w:pPr>
            <w:r w:rsidRPr="00E30E8C">
              <w:lastRenderedPageBreak/>
              <w:t>A1</w:t>
            </w:r>
          </w:p>
        </w:tc>
      </w:tr>
      <w:tr w:rsidR="000D1A30" w:rsidRPr="000F3501" w14:paraId="6E8BAFAE" w14:textId="77777777" w:rsidTr="007D5C31">
        <w:tc>
          <w:tcPr>
            <w:tcW w:w="1134" w:type="dxa"/>
          </w:tcPr>
          <w:p w14:paraId="74FBE32C" w14:textId="77777777" w:rsidR="000D1A30" w:rsidRPr="00E30E8C" w:rsidRDefault="000D1A30" w:rsidP="007D5C31">
            <w:pPr>
              <w:spacing w:before="30" w:after="30"/>
              <w:jc w:val="center"/>
            </w:pPr>
            <w:r w:rsidRPr="00E30E8C">
              <w:t>5</w:t>
            </w:r>
          </w:p>
        </w:tc>
        <w:tc>
          <w:tcPr>
            <w:tcW w:w="3052" w:type="dxa"/>
          </w:tcPr>
          <w:p w14:paraId="42A35E1F" w14:textId="77777777" w:rsidR="00637885" w:rsidRPr="00B35B19" w:rsidRDefault="00637885" w:rsidP="00637885">
            <w:pPr>
              <w:pStyle w:val="NormalWeb"/>
              <w:spacing w:before="0" w:beforeAutospacing="0" w:after="0" w:afterAutospacing="0" w:line="330" w:lineRule="atLeast"/>
              <w:rPr>
                <w:rFonts w:ascii="SimSun" w:eastAsia="SimSun" w:hAnsi="SimSun"/>
                <w:sz w:val="26"/>
                <w:szCs w:val="26"/>
              </w:rPr>
            </w:pPr>
            <w:r w:rsidRPr="00B35B19">
              <w:rPr>
                <w:rFonts w:ascii="SimSun" w:eastAsia="SimSun" w:hAnsi="SimSun"/>
                <w:b/>
                <w:sz w:val="26"/>
                <w:szCs w:val="26"/>
              </w:rPr>
              <w:t>第5课: 你家有几口人</w:t>
            </w:r>
            <w:r w:rsidRPr="00B35B19">
              <w:rPr>
                <w:rFonts w:ascii="SimSun" w:eastAsia="SimSun" w:hAnsi="SimSun"/>
                <w:b/>
                <w:sz w:val="26"/>
                <w:szCs w:val="26"/>
              </w:rPr>
              <w:tab/>
            </w:r>
            <w:r w:rsidRPr="00B35B19">
              <w:rPr>
                <w:rFonts w:ascii="SimSun" w:eastAsia="SimSun" w:hAnsi="SimSun"/>
                <w:b/>
                <w:sz w:val="26"/>
                <w:szCs w:val="26"/>
              </w:rPr>
              <w:tab/>
            </w:r>
            <w:r w:rsidRPr="00B35B19">
              <w:rPr>
                <w:rFonts w:ascii="SimSun" w:eastAsia="SimSun" w:hAnsi="SimSun"/>
                <w:b/>
                <w:sz w:val="26"/>
                <w:szCs w:val="26"/>
              </w:rPr>
              <w:tab/>
            </w:r>
          </w:p>
          <w:p w14:paraId="105E9EA9" w14:textId="77777777" w:rsidR="00637885" w:rsidRPr="00B35B19" w:rsidRDefault="00637885" w:rsidP="00637885">
            <w:pPr>
              <w:pStyle w:val="NormalWeb"/>
              <w:spacing w:before="0" w:beforeAutospacing="0" w:after="0" w:afterAutospacing="0" w:line="330" w:lineRule="atLeast"/>
              <w:rPr>
                <w:rFonts w:ascii="SimSun" w:eastAsia="SimSun" w:hAnsi="SimSun"/>
                <w:sz w:val="26"/>
                <w:szCs w:val="26"/>
              </w:rPr>
            </w:pPr>
            <w:r w:rsidRPr="00B35B19">
              <w:rPr>
                <w:rFonts w:ascii="SimSun" w:eastAsia="SimSun" w:hAnsi="SimSun" w:hint="eastAsia"/>
                <w:sz w:val="26"/>
                <w:szCs w:val="26"/>
              </w:rPr>
              <w:t>1．量词：口</w:t>
            </w:r>
          </w:p>
          <w:p w14:paraId="18F9733E" w14:textId="77777777" w:rsidR="00637885" w:rsidRPr="00B35B19" w:rsidRDefault="00637885" w:rsidP="00637885">
            <w:pPr>
              <w:pStyle w:val="NormalWeb"/>
              <w:spacing w:before="0" w:beforeAutospacing="0" w:after="0" w:afterAutospacing="0" w:line="330" w:lineRule="atLeast"/>
              <w:rPr>
                <w:rFonts w:ascii="SimSun" w:eastAsia="SimSun" w:hAnsi="SimSun"/>
                <w:sz w:val="26"/>
                <w:szCs w:val="26"/>
              </w:rPr>
            </w:pPr>
            <w:r w:rsidRPr="00B35B19">
              <w:rPr>
                <w:rFonts w:ascii="SimSun" w:eastAsia="SimSun" w:hAnsi="SimSun" w:hint="eastAsia"/>
                <w:sz w:val="26"/>
                <w:szCs w:val="26"/>
              </w:rPr>
              <w:t>2. “几”和“多少”</w:t>
            </w:r>
          </w:p>
          <w:p w14:paraId="34C6CDB1" w14:textId="534005A6" w:rsidR="00637885" w:rsidRPr="00B35B19" w:rsidRDefault="00ED4EF7" w:rsidP="00637885">
            <w:pPr>
              <w:pStyle w:val="NormalWeb"/>
              <w:spacing w:before="0" w:beforeAutospacing="0" w:after="0" w:afterAutospacing="0" w:line="330" w:lineRule="atLeast"/>
              <w:rPr>
                <w:rFonts w:ascii="SimSun" w:eastAsia="SimSun" w:hAnsi="SimSun"/>
                <w:sz w:val="26"/>
                <w:szCs w:val="26"/>
              </w:rPr>
            </w:pPr>
            <w:r>
              <w:rPr>
                <w:rFonts w:ascii="SimSun" w:eastAsia="SimSun" w:hAnsi="SimSun" w:hint="eastAsia"/>
                <w:sz w:val="26"/>
                <w:szCs w:val="26"/>
              </w:rPr>
              <w:t>3.</w:t>
            </w:r>
            <w:r w:rsidR="00637885" w:rsidRPr="00B35B19">
              <w:rPr>
                <w:rFonts w:ascii="SimSun" w:eastAsia="SimSun" w:hAnsi="SimSun" w:hint="eastAsia"/>
                <w:sz w:val="26"/>
                <w:szCs w:val="26"/>
              </w:rPr>
              <w:t>量词和常用量词“个”</w:t>
            </w:r>
          </w:p>
          <w:p w14:paraId="49CDD3AB" w14:textId="77777777" w:rsidR="00637885" w:rsidRPr="00B35B19" w:rsidRDefault="00637885" w:rsidP="00637885">
            <w:pPr>
              <w:pStyle w:val="NormalWeb"/>
              <w:spacing w:before="0" w:beforeAutospacing="0" w:after="0" w:afterAutospacing="0" w:line="330" w:lineRule="atLeast"/>
              <w:rPr>
                <w:rFonts w:ascii="SimSun" w:eastAsia="SimSun" w:hAnsi="SimSun"/>
                <w:sz w:val="26"/>
                <w:szCs w:val="26"/>
              </w:rPr>
            </w:pPr>
            <w:r w:rsidRPr="00B35B19">
              <w:rPr>
                <w:rFonts w:ascii="SimSun" w:eastAsia="SimSun" w:hAnsi="SimSun" w:hint="eastAsia"/>
                <w:sz w:val="26"/>
                <w:szCs w:val="26"/>
              </w:rPr>
              <w:t>4.数字的表达（1）：1-100的称数法</w:t>
            </w:r>
          </w:p>
          <w:p w14:paraId="3B8AC5AB" w14:textId="783E3530" w:rsidR="000D1A30" w:rsidRPr="00E30E8C" w:rsidRDefault="00637885" w:rsidP="00637885">
            <w:pPr>
              <w:spacing w:before="30" w:after="30"/>
              <w:rPr>
                <w:b/>
                <w:lang w:val="vi-VN"/>
              </w:rPr>
            </w:pPr>
            <w:r w:rsidRPr="00B35B19">
              <w:rPr>
                <w:rFonts w:ascii="SimSun" w:eastAsia="SimSun" w:hAnsi="SimSun" w:hint="eastAsia"/>
                <w:sz w:val="26"/>
                <w:szCs w:val="26"/>
              </w:rPr>
              <w:t>5. “二”和“两”</w:t>
            </w:r>
            <w:r w:rsidRPr="00B35B19">
              <w:rPr>
                <w:rFonts w:ascii="SimSun" w:eastAsia="SimSun" w:hAnsi="SimSun"/>
                <w:sz w:val="26"/>
                <w:szCs w:val="26"/>
              </w:rPr>
              <w:br/>
            </w:r>
          </w:p>
          <w:p w14:paraId="55CE0052" w14:textId="77777777" w:rsidR="000D1A30" w:rsidRPr="00E30E8C" w:rsidRDefault="000D1A30" w:rsidP="007D5C31">
            <w:pPr>
              <w:spacing w:before="30" w:after="30"/>
              <w:rPr>
                <w:b/>
                <w:lang w:val="vi-VN"/>
              </w:rPr>
            </w:pPr>
          </w:p>
          <w:p w14:paraId="5AEF2367" w14:textId="77777777" w:rsidR="000D1A30" w:rsidRPr="00E30E8C" w:rsidRDefault="000D1A30" w:rsidP="007D5C31">
            <w:pPr>
              <w:spacing w:before="30" w:after="30"/>
              <w:rPr>
                <w:b/>
                <w:lang w:val="vi-VN"/>
              </w:rPr>
            </w:pPr>
          </w:p>
          <w:p w14:paraId="232E098D" w14:textId="77777777" w:rsidR="000D1A30" w:rsidRPr="00E30E8C" w:rsidRDefault="000D1A30" w:rsidP="007D5C31">
            <w:pPr>
              <w:spacing w:before="30" w:after="30"/>
              <w:rPr>
                <w:b/>
                <w:lang w:val="vi-VN"/>
              </w:rPr>
            </w:pPr>
          </w:p>
          <w:p w14:paraId="3831259D" w14:textId="77777777" w:rsidR="000D1A30" w:rsidRPr="00E30E8C" w:rsidRDefault="000D1A30" w:rsidP="007D5C31">
            <w:pPr>
              <w:spacing w:before="30" w:after="30"/>
              <w:rPr>
                <w:b/>
                <w:lang w:val="vi-VN"/>
              </w:rPr>
            </w:pPr>
          </w:p>
          <w:p w14:paraId="507CC523" w14:textId="77777777" w:rsidR="000D1A30" w:rsidRPr="00E30E8C" w:rsidRDefault="000D1A30" w:rsidP="007D5C31">
            <w:pPr>
              <w:spacing w:before="30" w:after="30"/>
              <w:rPr>
                <w:b/>
                <w:lang w:val="vi-VN"/>
              </w:rPr>
            </w:pPr>
          </w:p>
          <w:p w14:paraId="5DA3A608" w14:textId="77777777" w:rsidR="000D1A30" w:rsidRPr="00E30E8C" w:rsidRDefault="000D1A30" w:rsidP="007D5C31">
            <w:pPr>
              <w:spacing w:before="30" w:after="30"/>
              <w:rPr>
                <w:b/>
                <w:lang w:val="vi-VN"/>
              </w:rPr>
            </w:pPr>
          </w:p>
          <w:p w14:paraId="6A256455" w14:textId="77777777" w:rsidR="000D1A30" w:rsidRPr="00E30E8C" w:rsidRDefault="000D1A30" w:rsidP="007D5C31">
            <w:pPr>
              <w:spacing w:before="30" w:after="30"/>
              <w:rPr>
                <w:b/>
                <w:lang w:val="vi-VN"/>
              </w:rPr>
            </w:pPr>
          </w:p>
        </w:tc>
        <w:tc>
          <w:tcPr>
            <w:tcW w:w="1134" w:type="dxa"/>
          </w:tcPr>
          <w:p w14:paraId="37871281" w14:textId="2C7FC85B" w:rsidR="000D1A30" w:rsidRPr="00E30E8C" w:rsidRDefault="000D1A30" w:rsidP="007D5C31">
            <w:pPr>
              <w:spacing w:before="30" w:after="30"/>
              <w:jc w:val="center"/>
              <w:rPr>
                <w:lang w:val="vi-VN"/>
              </w:rPr>
            </w:pPr>
            <w:r w:rsidRPr="00E30E8C">
              <w:rPr>
                <w:lang w:val="vi-VN"/>
              </w:rPr>
              <w:lastRenderedPageBreak/>
              <w:t>1+</w:t>
            </w:r>
            <w:r w:rsidR="00CE616B" w:rsidRPr="00E30E8C">
              <w:rPr>
                <w:lang w:val="vi-VN"/>
              </w:rPr>
              <w:t>1</w:t>
            </w:r>
          </w:p>
        </w:tc>
        <w:tc>
          <w:tcPr>
            <w:tcW w:w="3082" w:type="dxa"/>
          </w:tcPr>
          <w:p w14:paraId="01E136C1" w14:textId="37FE429C" w:rsidR="00AB1E10" w:rsidRPr="00E30E8C" w:rsidRDefault="000D1A30" w:rsidP="007D5C31">
            <w:pPr>
              <w:shd w:val="clear" w:color="auto" w:fill="FFFFFF"/>
              <w:spacing w:before="30" w:after="30"/>
              <w:rPr>
                <w:b/>
                <w:lang w:val="vi-VN"/>
              </w:rPr>
            </w:pPr>
            <w:r w:rsidRPr="00E30E8C">
              <w:rPr>
                <w:b/>
                <w:lang w:val="vi-VN"/>
              </w:rPr>
              <w:t xml:space="preserve">Sinh viên có khả năng: </w:t>
            </w:r>
          </w:p>
          <w:p w14:paraId="6D2205B2" w14:textId="77777777" w:rsidR="000D1A30" w:rsidRDefault="00C97A8A" w:rsidP="00ED4EF7">
            <w:pPr>
              <w:spacing w:line="312" w:lineRule="auto"/>
              <w:jc w:val="both"/>
              <w:rPr>
                <w:lang w:val="vi-VN"/>
              </w:rPr>
            </w:pPr>
            <w:r w:rsidRPr="00E30E8C">
              <w:rPr>
                <w:lang w:val="vi-VN"/>
              </w:rPr>
              <w:t xml:space="preserve">+ </w:t>
            </w:r>
            <w:r w:rsidR="00ED4EF7">
              <w:rPr>
                <w:lang w:val="vi-VN"/>
              </w:rPr>
              <w:t>Từ vựng chủ đề gia đình, có thể giao tiếp đơn giản về chủ đề gia đình.</w:t>
            </w:r>
          </w:p>
          <w:p w14:paraId="0DFF5A75" w14:textId="77777777" w:rsidR="00ED4EF7" w:rsidRDefault="00ED4EF7" w:rsidP="00ED4EF7">
            <w:pPr>
              <w:spacing w:line="312" w:lineRule="auto"/>
              <w:jc w:val="both"/>
              <w:rPr>
                <w:lang w:val="vi-VN"/>
              </w:rPr>
            </w:pPr>
            <w:r>
              <w:rPr>
                <w:lang w:val="vi-VN"/>
              </w:rPr>
              <w:t>+ Tiếp tục học thêm về ngữ âm, cách đọc biến điệu.</w:t>
            </w:r>
          </w:p>
          <w:p w14:paraId="68D3CB0E" w14:textId="6C2D8784" w:rsidR="00ED4EF7" w:rsidRDefault="00ED4EF7" w:rsidP="00ED4EF7">
            <w:pPr>
              <w:spacing w:line="312" w:lineRule="auto"/>
              <w:jc w:val="both"/>
              <w:rPr>
                <w:lang w:val="vi-VN"/>
              </w:rPr>
            </w:pPr>
            <w:r>
              <w:rPr>
                <w:lang w:val="vi-VN"/>
              </w:rPr>
              <w:t xml:space="preserve">+ Nắm được khái niệm lượng từ , một số lượng từ thường gặp và cách dùng lượng từ </w:t>
            </w:r>
          </w:p>
          <w:p w14:paraId="55D1492B" w14:textId="3A6B13F1" w:rsidR="00ED4EF7" w:rsidRPr="00B35B19" w:rsidRDefault="00ED4EF7" w:rsidP="00ED4EF7">
            <w:pPr>
              <w:pStyle w:val="NormalWeb"/>
              <w:spacing w:before="0" w:beforeAutospacing="0" w:after="0" w:afterAutospacing="0" w:line="330" w:lineRule="atLeast"/>
              <w:rPr>
                <w:rFonts w:ascii="SimSun" w:eastAsia="SimSun" w:hAnsi="SimSun"/>
                <w:sz w:val="26"/>
                <w:szCs w:val="26"/>
              </w:rPr>
            </w:pPr>
            <w:r>
              <w:rPr>
                <w:rFonts w:ascii="SimSun" w:eastAsia="SimSun" w:hAnsi="SimSun" w:cs="SimSun" w:hint="eastAsia"/>
                <w:lang w:eastAsia="zh-CN"/>
              </w:rPr>
              <w:t>“</w:t>
            </w:r>
            <w:r w:rsidRPr="00B35B19">
              <w:rPr>
                <w:rFonts w:ascii="SimSun" w:eastAsia="SimSun" w:hAnsi="SimSun" w:hint="eastAsia"/>
                <w:sz w:val="26"/>
                <w:szCs w:val="26"/>
              </w:rPr>
              <w:t>口</w:t>
            </w:r>
            <w:r>
              <w:rPr>
                <w:rFonts w:ascii="SimSun" w:eastAsia="SimSun" w:hAnsi="SimSun" w:hint="eastAsia"/>
                <w:sz w:val="26"/>
                <w:szCs w:val="26"/>
              </w:rPr>
              <w:t>”、</w:t>
            </w:r>
            <w:r w:rsidRPr="00B35B19">
              <w:rPr>
                <w:rFonts w:ascii="SimSun" w:eastAsia="SimSun" w:hAnsi="SimSun" w:hint="eastAsia"/>
                <w:sz w:val="26"/>
                <w:szCs w:val="26"/>
              </w:rPr>
              <w:t>“个”</w:t>
            </w:r>
            <w:r>
              <w:rPr>
                <w:rFonts w:ascii="SimSun" w:eastAsia="SimSun" w:hAnsi="SimSun" w:hint="eastAsia"/>
                <w:sz w:val="26"/>
                <w:szCs w:val="26"/>
              </w:rPr>
              <w:t>.</w:t>
            </w:r>
          </w:p>
          <w:p w14:paraId="74D46435" w14:textId="77777777" w:rsidR="00ED4EF7" w:rsidRDefault="00ED4EF7" w:rsidP="00ED4EF7">
            <w:pPr>
              <w:spacing w:line="312" w:lineRule="auto"/>
              <w:jc w:val="both"/>
              <w:rPr>
                <w:rFonts w:eastAsia="SimSun"/>
                <w:sz w:val="26"/>
                <w:szCs w:val="26"/>
                <w:lang w:val="vi-VN" w:eastAsia="zh-CN"/>
              </w:rPr>
            </w:pPr>
            <w:r>
              <w:rPr>
                <w:rFonts w:ascii="SimSun" w:eastAsia="SimSun" w:hAnsi="SimSun"/>
                <w:sz w:val="26"/>
                <w:szCs w:val="26"/>
                <w:lang w:val="vi-VN"/>
              </w:rPr>
              <w:t xml:space="preserve">+ </w:t>
            </w:r>
            <w:r>
              <w:rPr>
                <w:rFonts w:eastAsia="SimSun"/>
                <w:sz w:val="26"/>
                <w:szCs w:val="26"/>
                <w:lang w:val="vi-VN" w:eastAsia="zh-CN"/>
              </w:rPr>
              <w:t>Biết cách đếm số từ 1-100.</w:t>
            </w:r>
          </w:p>
          <w:p w14:paraId="46D2088A" w14:textId="616645DE" w:rsidR="00ED4EF7" w:rsidRPr="00A45BED" w:rsidRDefault="00ED4EF7" w:rsidP="00ED4EF7">
            <w:pPr>
              <w:spacing w:line="312" w:lineRule="auto"/>
              <w:jc w:val="both"/>
              <w:rPr>
                <w:rFonts w:cs="SimSun"/>
                <w:lang w:val="vi-VN" w:eastAsia="zh-CN"/>
              </w:rPr>
            </w:pPr>
            <w:r>
              <w:rPr>
                <w:rFonts w:eastAsia="SimSun"/>
                <w:sz w:val="26"/>
                <w:szCs w:val="26"/>
                <w:lang w:val="vi-VN" w:eastAsia="zh-CN"/>
              </w:rPr>
              <w:lastRenderedPageBreak/>
              <w:t xml:space="preserve">+ Phân biệt được cách dùng của </w:t>
            </w:r>
            <w:r w:rsidRPr="00B35B19">
              <w:rPr>
                <w:rFonts w:ascii="SimSun" w:eastAsia="SimSun" w:hAnsi="SimSun" w:hint="eastAsia"/>
                <w:sz w:val="26"/>
                <w:szCs w:val="26"/>
              </w:rPr>
              <w:t>“二”和“两”</w:t>
            </w:r>
            <w:r w:rsidR="00A45BED">
              <w:rPr>
                <w:rFonts w:ascii="SimSun" w:eastAsia="SimSun" w:hAnsi="SimSun" w:cs="SimSun" w:hint="eastAsia"/>
                <w:sz w:val="26"/>
                <w:szCs w:val="26"/>
                <w:lang w:eastAsia="zh-CN"/>
              </w:rPr>
              <w:t>.</w:t>
            </w:r>
          </w:p>
        </w:tc>
        <w:tc>
          <w:tcPr>
            <w:tcW w:w="1051" w:type="dxa"/>
          </w:tcPr>
          <w:p w14:paraId="0B4D8E27" w14:textId="75706940" w:rsidR="00D2424A" w:rsidRPr="00E30E8C" w:rsidRDefault="00D2424A" w:rsidP="007D5C31">
            <w:pPr>
              <w:spacing w:before="30" w:after="30"/>
              <w:jc w:val="center"/>
              <w:rPr>
                <w:lang w:val="vi-VN"/>
              </w:rPr>
            </w:pPr>
            <w:r w:rsidRPr="00E30E8C">
              <w:lastRenderedPageBreak/>
              <w:t>CLO1</w:t>
            </w:r>
          </w:p>
          <w:p w14:paraId="395328EA" w14:textId="77777777" w:rsidR="00D2424A" w:rsidRPr="00E30E8C" w:rsidRDefault="00D2424A" w:rsidP="007D5C31">
            <w:pPr>
              <w:spacing w:before="30" w:after="30"/>
              <w:jc w:val="center"/>
              <w:rPr>
                <w:lang w:val="vi-VN"/>
              </w:rPr>
            </w:pPr>
          </w:p>
          <w:p w14:paraId="46555C12" w14:textId="77777777" w:rsidR="00D2424A" w:rsidRPr="00E30E8C" w:rsidRDefault="00D2424A" w:rsidP="007D5C31">
            <w:pPr>
              <w:spacing w:before="30" w:after="30"/>
              <w:jc w:val="center"/>
              <w:rPr>
                <w:lang w:val="vi-VN"/>
              </w:rPr>
            </w:pPr>
            <w:r w:rsidRPr="00E30E8C">
              <w:rPr>
                <w:lang w:val="vi-VN"/>
              </w:rPr>
              <w:t>CLO2</w:t>
            </w:r>
          </w:p>
          <w:p w14:paraId="53B9E7D1" w14:textId="77777777" w:rsidR="00D2424A" w:rsidRPr="00E30E8C" w:rsidRDefault="00D2424A" w:rsidP="007D5C31">
            <w:pPr>
              <w:spacing w:before="30" w:after="30"/>
              <w:jc w:val="center"/>
              <w:rPr>
                <w:lang w:val="vi-VN"/>
              </w:rPr>
            </w:pPr>
          </w:p>
          <w:p w14:paraId="1DFF2F7E" w14:textId="77777777" w:rsidR="00D2424A" w:rsidRPr="00E30E8C" w:rsidRDefault="00D2424A" w:rsidP="007D5C31">
            <w:pPr>
              <w:spacing w:before="30" w:after="30"/>
              <w:jc w:val="center"/>
              <w:rPr>
                <w:lang w:val="vi-VN"/>
              </w:rPr>
            </w:pPr>
            <w:r w:rsidRPr="00E30E8C">
              <w:rPr>
                <w:lang w:val="vi-VN"/>
              </w:rPr>
              <w:t>CLO3</w:t>
            </w:r>
          </w:p>
          <w:p w14:paraId="61CDC432" w14:textId="77777777" w:rsidR="00D2424A" w:rsidRPr="00E30E8C" w:rsidRDefault="00D2424A" w:rsidP="007D5C31">
            <w:pPr>
              <w:spacing w:before="30" w:after="30"/>
              <w:jc w:val="center"/>
              <w:rPr>
                <w:lang w:val="vi-VN"/>
              </w:rPr>
            </w:pPr>
          </w:p>
          <w:p w14:paraId="2DECA0AF" w14:textId="77777777" w:rsidR="00D2424A" w:rsidRPr="00E30E8C" w:rsidRDefault="00D2424A" w:rsidP="007D5C31">
            <w:pPr>
              <w:spacing w:before="30" w:after="30"/>
              <w:jc w:val="center"/>
            </w:pPr>
          </w:p>
          <w:p w14:paraId="69DD3057" w14:textId="77777777" w:rsidR="00D2424A" w:rsidRPr="00E30E8C" w:rsidRDefault="00D2424A" w:rsidP="007D5C31">
            <w:pPr>
              <w:spacing w:before="30" w:after="30"/>
            </w:pPr>
            <w:r w:rsidRPr="00E30E8C">
              <w:t xml:space="preserve">  CLO4</w:t>
            </w:r>
          </w:p>
          <w:p w14:paraId="6594607B" w14:textId="77777777" w:rsidR="00D2424A" w:rsidRPr="00E30E8C" w:rsidRDefault="00D2424A" w:rsidP="007D5C31">
            <w:pPr>
              <w:spacing w:before="30" w:after="30"/>
              <w:jc w:val="center"/>
            </w:pPr>
          </w:p>
          <w:p w14:paraId="08463796" w14:textId="77777777" w:rsidR="00D2424A" w:rsidRPr="00E30E8C" w:rsidRDefault="00D2424A" w:rsidP="007D5C31">
            <w:pPr>
              <w:spacing w:before="30" w:after="30"/>
              <w:jc w:val="center"/>
            </w:pPr>
          </w:p>
          <w:p w14:paraId="08CF345C" w14:textId="77777777" w:rsidR="00D2424A" w:rsidRPr="00E30E8C" w:rsidRDefault="00D2424A" w:rsidP="007D5C31">
            <w:pPr>
              <w:spacing w:before="30" w:after="30"/>
              <w:jc w:val="center"/>
            </w:pPr>
          </w:p>
          <w:p w14:paraId="1018701C" w14:textId="77777777" w:rsidR="00D2424A" w:rsidRPr="00E30E8C" w:rsidRDefault="00D2424A" w:rsidP="007D5C31">
            <w:pPr>
              <w:spacing w:before="30" w:after="30"/>
              <w:jc w:val="center"/>
            </w:pPr>
          </w:p>
          <w:p w14:paraId="1491AEFA" w14:textId="77777777" w:rsidR="00D2424A" w:rsidRPr="00E30E8C" w:rsidRDefault="00D2424A" w:rsidP="007D5C31">
            <w:pPr>
              <w:spacing w:before="30" w:after="30"/>
              <w:jc w:val="center"/>
            </w:pPr>
          </w:p>
          <w:p w14:paraId="41D6430A" w14:textId="33F26744" w:rsidR="000D1A30" w:rsidRPr="00E30E8C" w:rsidRDefault="00D2424A" w:rsidP="007D5C31">
            <w:pPr>
              <w:spacing w:before="30" w:after="30"/>
              <w:jc w:val="center"/>
            </w:pPr>
            <w:r w:rsidRPr="00E30E8C">
              <w:t>CL</w:t>
            </w:r>
            <w:r w:rsidRPr="00E30E8C">
              <w:rPr>
                <w:rFonts w:eastAsia="SimSun" w:hint="eastAsia"/>
                <w:lang w:eastAsia="zh-CN"/>
              </w:rPr>
              <w:t>O5</w:t>
            </w:r>
          </w:p>
          <w:p w14:paraId="53D6AD79" w14:textId="77777777" w:rsidR="000D1A30" w:rsidRPr="00E30E8C" w:rsidRDefault="000D1A30" w:rsidP="007D5C31">
            <w:pPr>
              <w:spacing w:before="30" w:after="30"/>
              <w:jc w:val="center"/>
            </w:pPr>
          </w:p>
          <w:p w14:paraId="6DC9E8CD" w14:textId="77777777" w:rsidR="000D1A30" w:rsidRPr="00E30E8C" w:rsidRDefault="000D1A30" w:rsidP="007D5C31">
            <w:pPr>
              <w:spacing w:before="30" w:after="30"/>
              <w:jc w:val="center"/>
            </w:pPr>
          </w:p>
          <w:p w14:paraId="75F4E540" w14:textId="77777777" w:rsidR="000D1A30" w:rsidRPr="00E30E8C" w:rsidRDefault="000D1A30" w:rsidP="007D5C31">
            <w:pPr>
              <w:spacing w:before="30" w:after="30"/>
              <w:jc w:val="center"/>
            </w:pPr>
          </w:p>
          <w:p w14:paraId="4F0BADED" w14:textId="77777777" w:rsidR="000D1A30" w:rsidRPr="00E30E8C" w:rsidRDefault="000D1A30" w:rsidP="007D5C31">
            <w:pPr>
              <w:spacing w:before="30" w:after="30"/>
              <w:jc w:val="center"/>
            </w:pPr>
            <w:r w:rsidRPr="00E30E8C">
              <w:t xml:space="preserve"> </w:t>
            </w:r>
          </w:p>
          <w:p w14:paraId="0E1C49AC" w14:textId="77777777" w:rsidR="000D1A30" w:rsidRPr="00E30E8C" w:rsidRDefault="000D1A30" w:rsidP="007D5C31">
            <w:pPr>
              <w:spacing w:before="30" w:after="30"/>
              <w:jc w:val="center"/>
            </w:pPr>
          </w:p>
          <w:p w14:paraId="6E430686" w14:textId="77777777" w:rsidR="000D1A30" w:rsidRPr="00E30E8C" w:rsidRDefault="000D1A30" w:rsidP="007D5C31">
            <w:pPr>
              <w:spacing w:before="30" w:after="30"/>
              <w:jc w:val="center"/>
            </w:pPr>
          </w:p>
          <w:p w14:paraId="1C5E47FB" w14:textId="77777777" w:rsidR="000D1A30" w:rsidRPr="00E30E8C" w:rsidRDefault="000D1A30" w:rsidP="007D5C31">
            <w:pPr>
              <w:spacing w:before="30" w:after="30"/>
              <w:jc w:val="center"/>
            </w:pPr>
          </w:p>
          <w:p w14:paraId="67FC210D" w14:textId="77777777" w:rsidR="000D1A30" w:rsidRPr="00E30E8C" w:rsidRDefault="000D1A30" w:rsidP="007D5C31">
            <w:pPr>
              <w:spacing w:before="30" w:after="30"/>
              <w:jc w:val="center"/>
              <w:rPr>
                <w:lang w:val="vi-VN"/>
              </w:rPr>
            </w:pPr>
          </w:p>
        </w:tc>
        <w:tc>
          <w:tcPr>
            <w:tcW w:w="1253" w:type="dxa"/>
          </w:tcPr>
          <w:p w14:paraId="4E8CEAC1" w14:textId="77777777" w:rsidR="000D1A30" w:rsidRPr="00E30E8C" w:rsidRDefault="000D1A30" w:rsidP="007D5C31">
            <w:pPr>
              <w:spacing w:before="30" w:after="30"/>
              <w:rPr>
                <w:lang w:val="vi-VN"/>
              </w:rPr>
            </w:pPr>
            <w:r w:rsidRPr="00E30E8C">
              <w:rPr>
                <w:lang w:val="vi-VN"/>
              </w:rPr>
              <w:lastRenderedPageBreak/>
              <w:t>- PP thuyết trình, giao tiếp, làm việc cặp.</w:t>
            </w:r>
          </w:p>
          <w:p w14:paraId="0F16D1B2" w14:textId="77777777" w:rsidR="000D1A30" w:rsidRPr="00E30E8C" w:rsidRDefault="000D1A30" w:rsidP="007D5C31">
            <w:pPr>
              <w:spacing w:before="30" w:after="30"/>
              <w:rPr>
                <w:lang w:val="vi-VN"/>
              </w:rPr>
            </w:pPr>
            <w:r w:rsidRPr="00E30E8C">
              <w:rPr>
                <w:lang w:val="vi-VN"/>
              </w:rPr>
              <w:t>- GV sử dụng tài liệu [1], máy tính và projector để hướng dẫn</w:t>
            </w:r>
          </w:p>
          <w:p w14:paraId="79775C7F" w14:textId="77777777" w:rsidR="000D1A30" w:rsidRPr="00E30E8C" w:rsidRDefault="000D1A30" w:rsidP="007D5C31">
            <w:pPr>
              <w:spacing w:before="30" w:after="30"/>
            </w:pPr>
            <w:r w:rsidRPr="00E30E8C">
              <w:t>- Sinh viên tự học</w:t>
            </w:r>
          </w:p>
          <w:p w14:paraId="7324753C" w14:textId="77777777" w:rsidR="000D1A30" w:rsidRPr="00E30E8C" w:rsidRDefault="000D1A30" w:rsidP="007D5C31">
            <w:pPr>
              <w:spacing w:before="30" w:after="30"/>
            </w:pPr>
          </w:p>
        </w:tc>
        <w:tc>
          <w:tcPr>
            <w:tcW w:w="1276" w:type="dxa"/>
          </w:tcPr>
          <w:p w14:paraId="58B27DCD" w14:textId="24E0C21E" w:rsidR="000D1A30" w:rsidRPr="00E30E8C" w:rsidRDefault="00DF3274" w:rsidP="007D5C31">
            <w:pPr>
              <w:spacing w:before="30" w:after="30"/>
              <w:jc w:val="both"/>
            </w:pPr>
            <w:r w:rsidRPr="00E30E8C">
              <w:t>-</w:t>
            </w:r>
            <w:r w:rsidR="000D1A30" w:rsidRPr="00E30E8C">
              <w:t>Phần chuẩn bị ở nhà: Tài liệu học tập;</w:t>
            </w:r>
          </w:p>
          <w:p w14:paraId="5290F6D1" w14:textId="77777777" w:rsidR="000D1A30" w:rsidRPr="00E30E8C" w:rsidRDefault="000D1A30" w:rsidP="007D5C31">
            <w:pPr>
              <w:spacing w:before="30" w:after="30"/>
              <w:jc w:val="both"/>
            </w:pPr>
            <w:r w:rsidRPr="00E30E8C">
              <w:t>Đọc trước nội dung và tra từ mới;</w:t>
            </w:r>
          </w:p>
          <w:p w14:paraId="1E59857F" w14:textId="77777777" w:rsidR="000D1A30" w:rsidRPr="00E30E8C" w:rsidRDefault="000D1A30" w:rsidP="007D5C31">
            <w:pPr>
              <w:spacing w:before="30" w:after="30"/>
              <w:jc w:val="both"/>
            </w:pPr>
            <w:r w:rsidRPr="00E30E8C">
              <w:t>Chuẩn bị các ý kiến để hỏi, đề xuất khi nghe giảng</w:t>
            </w:r>
          </w:p>
          <w:p w14:paraId="6B631D3F" w14:textId="55987C43" w:rsidR="000D1A30" w:rsidRPr="00E30E8C" w:rsidRDefault="00DF3274" w:rsidP="007D5C31">
            <w:pPr>
              <w:spacing w:before="30" w:after="30"/>
              <w:jc w:val="both"/>
            </w:pPr>
            <w:r w:rsidRPr="00E30E8C">
              <w:t>-</w:t>
            </w:r>
            <w:r w:rsidR="000D1A30" w:rsidRPr="00E30E8C">
              <w:t xml:space="preserve">Phần chuẩn bị trên lớp: </w:t>
            </w:r>
          </w:p>
          <w:p w14:paraId="5465D7FF" w14:textId="77777777" w:rsidR="000D1A30" w:rsidRPr="00E30E8C" w:rsidRDefault="000D1A30" w:rsidP="007D5C31">
            <w:pPr>
              <w:spacing w:before="30" w:after="30"/>
              <w:jc w:val="both"/>
            </w:pPr>
            <w:r w:rsidRPr="00E30E8C">
              <w:lastRenderedPageBreak/>
              <w:t>Tích cực và chủ động trong việc học, sẵn sàng tham gia các hoạt động</w:t>
            </w:r>
            <w:r w:rsidRPr="00E30E8C">
              <w:rPr>
                <w:lang w:val="vi-VN"/>
              </w:rPr>
              <w:t xml:space="preserve"> do giảng viên đưa ra</w:t>
            </w:r>
          </w:p>
        </w:tc>
        <w:tc>
          <w:tcPr>
            <w:tcW w:w="1038" w:type="dxa"/>
          </w:tcPr>
          <w:p w14:paraId="621C30DE" w14:textId="77777777" w:rsidR="000D1A30" w:rsidRPr="00E30E8C" w:rsidRDefault="000D1A30" w:rsidP="007D5C31">
            <w:pPr>
              <w:spacing w:before="30" w:after="30"/>
            </w:pPr>
            <w:r w:rsidRPr="00E30E8C">
              <w:lastRenderedPageBreak/>
              <w:t>A2</w:t>
            </w:r>
          </w:p>
        </w:tc>
      </w:tr>
      <w:tr w:rsidR="000D1A30" w:rsidRPr="000F3501" w14:paraId="639C6117" w14:textId="77777777" w:rsidTr="007D5C31">
        <w:tc>
          <w:tcPr>
            <w:tcW w:w="1134" w:type="dxa"/>
          </w:tcPr>
          <w:p w14:paraId="7FDF89C9" w14:textId="131543A9" w:rsidR="000D1A30" w:rsidRPr="00E30E8C" w:rsidRDefault="000D1A30" w:rsidP="007D5C31">
            <w:pPr>
              <w:spacing w:before="30" w:after="30"/>
              <w:jc w:val="center"/>
              <w:rPr>
                <w:lang w:val="vi-VN"/>
              </w:rPr>
            </w:pPr>
            <w:r w:rsidRPr="00E30E8C">
              <w:rPr>
                <w:lang w:val="vi-VN"/>
              </w:rPr>
              <w:t>6</w:t>
            </w:r>
          </w:p>
        </w:tc>
        <w:tc>
          <w:tcPr>
            <w:tcW w:w="3052" w:type="dxa"/>
          </w:tcPr>
          <w:p w14:paraId="6EBD2CD2" w14:textId="77777777" w:rsidR="00637885" w:rsidRPr="00B35B19" w:rsidRDefault="00637885" w:rsidP="00637885">
            <w:pPr>
              <w:pStyle w:val="NormalWeb"/>
              <w:spacing w:before="0" w:beforeAutospacing="0" w:after="0" w:afterAutospacing="0" w:line="330" w:lineRule="atLeast"/>
              <w:rPr>
                <w:rFonts w:ascii="SimSun" w:eastAsia="SimSun" w:hAnsi="SimSun"/>
                <w:sz w:val="26"/>
                <w:szCs w:val="26"/>
              </w:rPr>
            </w:pPr>
            <w:r w:rsidRPr="00B35B19">
              <w:rPr>
                <w:rFonts w:ascii="SimSun" w:eastAsia="SimSun" w:hAnsi="SimSun"/>
                <w:b/>
                <w:sz w:val="26"/>
                <w:szCs w:val="26"/>
              </w:rPr>
              <w:t>第6课: 香蕉多少钱一斤</w:t>
            </w:r>
            <w:r w:rsidRPr="00B35B19">
              <w:rPr>
                <w:rFonts w:ascii="SimSun" w:eastAsia="SimSun" w:hAnsi="SimSun"/>
                <w:b/>
                <w:sz w:val="26"/>
                <w:szCs w:val="26"/>
              </w:rPr>
              <w:tab/>
            </w:r>
            <w:r w:rsidRPr="00B35B19">
              <w:rPr>
                <w:rFonts w:ascii="SimSun" w:eastAsia="SimSun" w:hAnsi="SimSun"/>
                <w:b/>
                <w:sz w:val="26"/>
                <w:szCs w:val="26"/>
              </w:rPr>
              <w:tab/>
            </w:r>
            <w:r w:rsidRPr="00B35B19">
              <w:rPr>
                <w:rFonts w:ascii="SimSun" w:eastAsia="SimSun" w:hAnsi="SimSun"/>
                <w:b/>
                <w:sz w:val="26"/>
                <w:szCs w:val="26"/>
              </w:rPr>
              <w:tab/>
            </w:r>
          </w:p>
          <w:p w14:paraId="6A6D6C8C" w14:textId="77777777" w:rsidR="00637885" w:rsidRPr="00B35B19" w:rsidRDefault="00637885" w:rsidP="00637885">
            <w:pPr>
              <w:pStyle w:val="NormalWeb"/>
              <w:spacing w:before="0" w:beforeAutospacing="0" w:after="0" w:afterAutospacing="0" w:line="330" w:lineRule="atLeast"/>
              <w:rPr>
                <w:rFonts w:ascii="SimSun" w:eastAsia="SimSun" w:hAnsi="SimSun"/>
                <w:sz w:val="26"/>
                <w:szCs w:val="26"/>
              </w:rPr>
            </w:pPr>
            <w:r w:rsidRPr="00B35B19">
              <w:rPr>
                <w:rFonts w:ascii="SimSun" w:eastAsia="SimSun" w:hAnsi="SimSun" w:hint="eastAsia"/>
                <w:sz w:val="26"/>
                <w:szCs w:val="26"/>
              </w:rPr>
              <w:t>1.助动词“想”</w:t>
            </w:r>
          </w:p>
          <w:p w14:paraId="02EA253C" w14:textId="77777777" w:rsidR="00637885" w:rsidRPr="00B35B19" w:rsidRDefault="00637885" w:rsidP="00637885">
            <w:pPr>
              <w:pStyle w:val="NormalWeb"/>
              <w:spacing w:before="0" w:beforeAutospacing="0" w:after="0" w:afterAutospacing="0" w:line="330" w:lineRule="atLeast"/>
              <w:rPr>
                <w:rFonts w:ascii="SimSun" w:eastAsia="SimSun" w:hAnsi="SimSun"/>
                <w:sz w:val="26"/>
                <w:szCs w:val="26"/>
              </w:rPr>
            </w:pPr>
            <w:r w:rsidRPr="00B35B19">
              <w:rPr>
                <w:rFonts w:ascii="SimSun" w:eastAsia="SimSun" w:hAnsi="SimSun" w:hint="eastAsia"/>
                <w:sz w:val="26"/>
                <w:szCs w:val="26"/>
              </w:rPr>
              <w:t>2.数字的表达（1）：100以上的称数法</w:t>
            </w:r>
          </w:p>
          <w:p w14:paraId="6BA31143" w14:textId="77777777" w:rsidR="00637885" w:rsidRPr="00B35B19" w:rsidRDefault="00637885" w:rsidP="00637885">
            <w:pPr>
              <w:pStyle w:val="NormalWeb"/>
              <w:spacing w:before="0" w:beforeAutospacing="0" w:after="0" w:afterAutospacing="0" w:line="330" w:lineRule="atLeast"/>
              <w:rPr>
                <w:rFonts w:ascii="SimSun" w:eastAsia="SimSun" w:hAnsi="SimSun"/>
                <w:sz w:val="26"/>
                <w:szCs w:val="26"/>
              </w:rPr>
            </w:pPr>
            <w:r w:rsidRPr="00B35B19">
              <w:rPr>
                <w:rFonts w:ascii="SimSun" w:eastAsia="SimSun" w:hAnsi="SimSun" w:hint="eastAsia"/>
                <w:sz w:val="26"/>
                <w:szCs w:val="26"/>
              </w:rPr>
              <w:t>3. 人民币表示法</w:t>
            </w:r>
          </w:p>
          <w:p w14:paraId="69DA2675" w14:textId="77777777" w:rsidR="00637885" w:rsidRPr="00B35B19" w:rsidRDefault="00637885" w:rsidP="00637885">
            <w:pPr>
              <w:pStyle w:val="NormalWeb"/>
              <w:spacing w:before="0" w:beforeAutospacing="0" w:after="0" w:afterAutospacing="0" w:line="330" w:lineRule="atLeast"/>
              <w:rPr>
                <w:rFonts w:ascii="SimSun" w:eastAsia="SimSun" w:hAnsi="SimSun"/>
                <w:sz w:val="26"/>
                <w:szCs w:val="26"/>
              </w:rPr>
            </w:pPr>
            <w:r w:rsidRPr="00B35B19">
              <w:rPr>
                <w:rFonts w:ascii="SimSun" w:eastAsia="SimSun" w:hAnsi="SimSun" w:hint="eastAsia"/>
                <w:sz w:val="26"/>
                <w:szCs w:val="26"/>
              </w:rPr>
              <w:t xml:space="preserve">4. </w:t>
            </w:r>
            <w:r w:rsidRPr="00B35B19">
              <w:rPr>
                <w:rFonts w:ascii="SimSun" w:eastAsia="SimSun" w:hAnsi="SimSun"/>
                <w:sz w:val="26"/>
                <w:szCs w:val="26"/>
              </w:rPr>
              <w:t>……</w:t>
            </w:r>
            <w:r w:rsidRPr="00B35B19">
              <w:rPr>
                <w:rFonts w:ascii="SimSun" w:eastAsia="SimSun" w:hAnsi="SimSun" w:hint="eastAsia"/>
                <w:sz w:val="26"/>
                <w:szCs w:val="26"/>
              </w:rPr>
              <w:t>多少钱+一+量词</w:t>
            </w:r>
            <w:r w:rsidRPr="00B35B19">
              <w:rPr>
                <w:rFonts w:ascii="SimSun" w:eastAsia="SimSun" w:hAnsi="SimSun"/>
                <w:sz w:val="26"/>
                <w:szCs w:val="26"/>
              </w:rPr>
              <w:br/>
            </w:r>
          </w:p>
          <w:p w14:paraId="05002E74" w14:textId="7672EADD" w:rsidR="00250F61" w:rsidRPr="00E30E8C" w:rsidRDefault="00250F61" w:rsidP="007D5C31">
            <w:pPr>
              <w:spacing w:line="312" w:lineRule="auto"/>
              <w:jc w:val="both"/>
              <w:rPr>
                <w:rFonts w:ascii="SimSun" w:eastAsia="SimSun" w:hAnsi="SimSun" w:cs="SimSun"/>
                <w:lang w:val="vi-VN" w:eastAsia="zh-CN"/>
              </w:rPr>
            </w:pPr>
          </w:p>
        </w:tc>
        <w:tc>
          <w:tcPr>
            <w:tcW w:w="1134" w:type="dxa"/>
          </w:tcPr>
          <w:p w14:paraId="7302C7DF" w14:textId="77777777" w:rsidR="000D1A30" w:rsidRPr="00E30E8C" w:rsidRDefault="000D1A30" w:rsidP="007D5C31">
            <w:pPr>
              <w:spacing w:before="30" w:after="30"/>
              <w:rPr>
                <w:lang w:val="vi-VN"/>
              </w:rPr>
            </w:pPr>
            <w:r w:rsidRPr="00E30E8C">
              <w:rPr>
                <w:lang w:val="vi-VN"/>
              </w:rPr>
              <w:t>1+2</w:t>
            </w:r>
          </w:p>
        </w:tc>
        <w:tc>
          <w:tcPr>
            <w:tcW w:w="3082" w:type="dxa"/>
          </w:tcPr>
          <w:p w14:paraId="4CBA9B88" w14:textId="77777777" w:rsidR="000D1A30" w:rsidRPr="00E30E8C" w:rsidRDefault="000D1A30" w:rsidP="007D5C31">
            <w:pPr>
              <w:shd w:val="clear" w:color="auto" w:fill="FFFFFF"/>
              <w:spacing w:before="30" w:after="30"/>
              <w:jc w:val="both"/>
              <w:rPr>
                <w:b/>
                <w:lang w:val="vi-VN"/>
              </w:rPr>
            </w:pPr>
            <w:r w:rsidRPr="00E30E8C">
              <w:rPr>
                <w:b/>
                <w:lang w:val="vi-VN"/>
              </w:rPr>
              <w:t xml:space="preserve">Sinh viên có khả năng: </w:t>
            </w:r>
          </w:p>
          <w:p w14:paraId="59383558" w14:textId="4134F6B8" w:rsidR="002C3646" w:rsidRDefault="00A13DD3" w:rsidP="002C3646">
            <w:pPr>
              <w:spacing w:line="312" w:lineRule="auto"/>
              <w:jc w:val="both"/>
              <w:rPr>
                <w:lang w:val="vi-VN"/>
              </w:rPr>
            </w:pPr>
            <w:r w:rsidRPr="00E30E8C">
              <w:rPr>
                <w:lang w:val="vi-VN"/>
              </w:rPr>
              <w:t xml:space="preserve">+ </w:t>
            </w:r>
            <w:r w:rsidR="002C3646">
              <w:rPr>
                <w:lang w:val="vi-VN"/>
              </w:rPr>
              <w:t xml:space="preserve">Biết cách dùng các từ ngữ phù hợp khi đi mua </w:t>
            </w:r>
            <w:r w:rsidR="005A3D65" w:rsidRPr="00EB5A42">
              <w:rPr>
                <w:lang w:val="vi-VN"/>
              </w:rPr>
              <w:t>hàng</w:t>
            </w:r>
            <w:r w:rsidR="002C3646">
              <w:rPr>
                <w:lang w:val="vi-VN"/>
              </w:rPr>
              <w:t>.</w:t>
            </w:r>
          </w:p>
          <w:p w14:paraId="13158EDD" w14:textId="57D14C4A" w:rsidR="002C3646" w:rsidRPr="00EB5A42" w:rsidRDefault="002C3646" w:rsidP="002C3646">
            <w:pPr>
              <w:spacing w:line="312" w:lineRule="auto"/>
              <w:jc w:val="both"/>
              <w:rPr>
                <w:rFonts w:ascii="SimSun" w:eastAsia="SimSun" w:hAnsi="SimSun" w:cs="SimSun"/>
                <w:sz w:val="26"/>
                <w:szCs w:val="26"/>
                <w:lang w:val="vi-VN" w:eastAsia="zh-CN"/>
              </w:rPr>
            </w:pPr>
            <w:r>
              <w:rPr>
                <w:lang w:val="vi-VN"/>
              </w:rPr>
              <w:t xml:space="preserve">+ Cách dùng trợ động từ </w:t>
            </w:r>
            <w:r w:rsidRPr="00EB5A42">
              <w:rPr>
                <w:rFonts w:ascii="SimSun" w:eastAsia="SimSun" w:hAnsi="SimSun" w:hint="eastAsia"/>
                <w:sz w:val="26"/>
                <w:szCs w:val="26"/>
                <w:lang w:val="vi-VN"/>
              </w:rPr>
              <w:t>“想”</w:t>
            </w:r>
            <w:r w:rsidRPr="00EB5A42">
              <w:rPr>
                <w:rFonts w:ascii="SimSun" w:eastAsia="SimSun" w:hAnsi="SimSun" w:cs="SimSun" w:hint="eastAsia"/>
                <w:sz w:val="26"/>
                <w:szCs w:val="26"/>
                <w:lang w:val="vi-VN" w:eastAsia="zh-CN"/>
              </w:rPr>
              <w:t>.</w:t>
            </w:r>
          </w:p>
          <w:p w14:paraId="1368A8AC" w14:textId="58D06B3C" w:rsidR="002C3646" w:rsidRDefault="002C3646" w:rsidP="002C3646">
            <w:pPr>
              <w:spacing w:line="312" w:lineRule="auto"/>
              <w:jc w:val="both"/>
              <w:rPr>
                <w:rFonts w:eastAsia="SimSun"/>
                <w:sz w:val="26"/>
                <w:szCs w:val="26"/>
                <w:lang w:val="vi-VN" w:eastAsia="zh-CN"/>
              </w:rPr>
            </w:pPr>
            <w:r w:rsidRPr="00EB5A42">
              <w:rPr>
                <w:rFonts w:ascii="SimSun" w:eastAsia="SimSun" w:hAnsi="SimSun" w:cs="SimSun" w:hint="eastAsia"/>
                <w:sz w:val="26"/>
                <w:szCs w:val="26"/>
                <w:lang w:val="vi-VN" w:eastAsia="zh-CN"/>
              </w:rPr>
              <w:t xml:space="preserve">+ </w:t>
            </w:r>
            <w:r>
              <w:rPr>
                <w:rFonts w:eastAsia="SimSun"/>
                <w:sz w:val="26"/>
                <w:szCs w:val="26"/>
                <w:lang w:val="vi-VN" w:eastAsia="zh-CN"/>
              </w:rPr>
              <w:t>Nắm được cách đọc những con số trên 100.</w:t>
            </w:r>
          </w:p>
          <w:p w14:paraId="01622461" w14:textId="62BA27F9" w:rsidR="002C3646" w:rsidRDefault="002C3646" w:rsidP="002C3646">
            <w:pPr>
              <w:spacing w:line="312" w:lineRule="auto"/>
              <w:jc w:val="both"/>
              <w:rPr>
                <w:rFonts w:eastAsia="SimSun"/>
                <w:sz w:val="26"/>
                <w:szCs w:val="26"/>
                <w:lang w:val="vi-VN" w:eastAsia="zh-CN"/>
              </w:rPr>
            </w:pPr>
            <w:r>
              <w:rPr>
                <w:rFonts w:eastAsia="SimSun"/>
                <w:sz w:val="26"/>
                <w:szCs w:val="26"/>
                <w:lang w:val="vi-VN" w:eastAsia="zh-CN"/>
              </w:rPr>
              <w:t xml:space="preserve">+ Nắm được cách biểu thị đồng tiền </w:t>
            </w:r>
            <w:r w:rsidR="005A3D65" w:rsidRPr="00EB5A42">
              <w:rPr>
                <w:rFonts w:eastAsia="SimSun"/>
                <w:sz w:val="26"/>
                <w:szCs w:val="26"/>
                <w:lang w:val="vi-VN" w:eastAsia="zh-CN"/>
              </w:rPr>
              <w:t>Trung Quốc là n</w:t>
            </w:r>
            <w:r>
              <w:rPr>
                <w:rFonts w:eastAsia="SimSun"/>
                <w:sz w:val="26"/>
                <w:szCs w:val="26"/>
                <w:lang w:val="vi-VN" w:eastAsia="zh-CN"/>
              </w:rPr>
              <w:t>hân dân tệ.</w:t>
            </w:r>
          </w:p>
          <w:p w14:paraId="616E877B" w14:textId="0FD16F23" w:rsidR="002C3646" w:rsidRDefault="002C3646" w:rsidP="002C3646">
            <w:pPr>
              <w:spacing w:line="312" w:lineRule="auto"/>
              <w:jc w:val="both"/>
              <w:rPr>
                <w:rFonts w:eastAsia="SimSun"/>
                <w:sz w:val="26"/>
                <w:szCs w:val="26"/>
                <w:lang w:val="vi-VN" w:eastAsia="zh-CN"/>
              </w:rPr>
            </w:pPr>
            <w:r>
              <w:rPr>
                <w:rFonts w:eastAsia="SimSun"/>
                <w:sz w:val="26"/>
                <w:szCs w:val="26"/>
                <w:lang w:val="vi-VN" w:eastAsia="zh-CN"/>
              </w:rPr>
              <w:t>+ Sử dụng thành thạo cấu trúc thường dùng khi đi mua hàng:</w:t>
            </w:r>
          </w:p>
          <w:p w14:paraId="4F4672A1" w14:textId="5CA8653A" w:rsidR="002C3646" w:rsidRPr="002C3646" w:rsidRDefault="002C3646" w:rsidP="002C3646">
            <w:pPr>
              <w:spacing w:line="312" w:lineRule="auto"/>
              <w:jc w:val="both"/>
              <w:rPr>
                <w:lang w:val="vi-VN" w:eastAsia="zh-CN"/>
              </w:rPr>
            </w:pPr>
            <w:r w:rsidRPr="00B35B19">
              <w:rPr>
                <w:rFonts w:ascii="SimSun" w:eastAsia="SimSun" w:hAnsi="SimSun"/>
                <w:sz w:val="26"/>
                <w:szCs w:val="26"/>
              </w:rPr>
              <w:t>……</w:t>
            </w:r>
            <w:r w:rsidRPr="00B35B19">
              <w:rPr>
                <w:rFonts w:ascii="SimSun" w:eastAsia="SimSun" w:hAnsi="SimSun" w:hint="eastAsia"/>
                <w:sz w:val="26"/>
                <w:szCs w:val="26"/>
              </w:rPr>
              <w:t>多少钱+一+量词</w:t>
            </w:r>
          </w:p>
          <w:p w14:paraId="68034A71" w14:textId="68FE4B0C" w:rsidR="000D1A30" w:rsidRPr="00E30E8C" w:rsidRDefault="000D1A30" w:rsidP="00A13DD3">
            <w:pPr>
              <w:shd w:val="clear" w:color="auto" w:fill="FFFFFF"/>
              <w:spacing w:before="30" w:after="30" w:line="312" w:lineRule="auto"/>
              <w:jc w:val="both"/>
              <w:rPr>
                <w:lang w:val="vi-VN"/>
              </w:rPr>
            </w:pPr>
          </w:p>
        </w:tc>
        <w:tc>
          <w:tcPr>
            <w:tcW w:w="1051" w:type="dxa"/>
          </w:tcPr>
          <w:p w14:paraId="7482BC60" w14:textId="77777777" w:rsidR="00D2424A" w:rsidRPr="00E30E8C" w:rsidRDefault="00D2424A" w:rsidP="007D5C31">
            <w:pPr>
              <w:spacing w:before="30" w:after="30"/>
              <w:jc w:val="center"/>
              <w:rPr>
                <w:lang w:val="vi-VN"/>
              </w:rPr>
            </w:pPr>
            <w:r w:rsidRPr="00E30E8C">
              <w:t>CLO1</w:t>
            </w:r>
          </w:p>
          <w:p w14:paraId="5681A017" w14:textId="77777777" w:rsidR="00D2424A" w:rsidRPr="00E30E8C" w:rsidRDefault="00D2424A" w:rsidP="007D5C31">
            <w:pPr>
              <w:spacing w:before="30" w:after="30"/>
              <w:jc w:val="center"/>
              <w:rPr>
                <w:lang w:val="vi-VN"/>
              </w:rPr>
            </w:pPr>
          </w:p>
          <w:p w14:paraId="45E77DE1" w14:textId="77777777" w:rsidR="00D2424A" w:rsidRPr="00E30E8C" w:rsidRDefault="00D2424A" w:rsidP="007D5C31">
            <w:pPr>
              <w:spacing w:before="30" w:after="30"/>
              <w:jc w:val="center"/>
              <w:rPr>
                <w:lang w:val="vi-VN"/>
              </w:rPr>
            </w:pPr>
            <w:r w:rsidRPr="00E30E8C">
              <w:rPr>
                <w:lang w:val="vi-VN"/>
              </w:rPr>
              <w:t>CLO2</w:t>
            </w:r>
          </w:p>
          <w:p w14:paraId="5CD4ED50" w14:textId="77777777" w:rsidR="00D2424A" w:rsidRPr="00E30E8C" w:rsidRDefault="00D2424A" w:rsidP="007D5C31">
            <w:pPr>
              <w:spacing w:before="30" w:after="30"/>
              <w:jc w:val="center"/>
              <w:rPr>
                <w:lang w:val="vi-VN"/>
              </w:rPr>
            </w:pPr>
          </w:p>
          <w:p w14:paraId="6FA10853" w14:textId="77777777" w:rsidR="00D2424A" w:rsidRPr="00E30E8C" w:rsidRDefault="00D2424A" w:rsidP="007D5C31">
            <w:pPr>
              <w:spacing w:before="30" w:after="30"/>
              <w:jc w:val="center"/>
              <w:rPr>
                <w:lang w:val="vi-VN"/>
              </w:rPr>
            </w:pPr>
            <w:r w:rsidRPr="00E30E8C">
              <w:rPr>
                <w:lang w:val="vi-VN"/>
              </w:rPr>
              <w:t>CLO3</w:t>
            </w:r>
          </w:p>
          <w:p w14:paraId="0FC9586F" w14:textId="77777777" w:rsidR="00D2424A" w:rsidRPr="00E30E8C" w:rsidRDefault="00D2424A" w:rsidP="007D5C31">
            <w:pPr>
              <w:spacing w:before="30" w:after="30"/>
              <w:jc w:val="center"/>
              <w:rPr>
                <w:lang w:val="vi-VN"/>
              </w:rPr>
            </w:pPr>
          </w:p>
          <w:p w14:paraId="3A524C9A" w14:textId="77777777" w:rsidR="00D2424A" w:rsidRPr="00E30E8C" w:rsidRDefault="00D2424A" w:rsidP="007D5C31">
            <w:pPr>
              <w:spacing w:before="30" w:after="30"/>
              <w:jc w:val="center"/>
            </w:pPr>
          </w:p>
          <w:p w14:paraId="02518538" w14:textId="77777777" w:rsidR="00D2424A" w:rsidRPr="00E30E8C" w:rsidRDefault="00D2424A" w:rsidP="007D5C31">
            <w:pPr>
              <w:spacing w:before="30" w:after="30"/>
            </w:pPr>
            <w:r w:rsidRPr="00E30E8C">
              <w:t xml:space="preserve">  CLO4</w:t>
            </w:r>
          </w:p>
          <w:p w14:paraId="0C705D95" w14:textId="77777777" w:rsidR="00D2424A" w:rsidRPr="00E30E8C" w:rsidRDefault="00D2424A" w:rsidP="007D5C31">
            <w:pPr>
              <w:spacing w:before="30" w:after="30"/>
              <w:jc w:val="center"/>
            </w:pPr>
          </w:p>
          <w:p w14:paraId="4DC2E55D" w14:textId="77777777" w:rsidR="00D2424A" w:rsidRPr="00E30E8C" w:rsidRDefault="00D2424A" w:rsidP="007D5C31">
            <w:pPr>
              <w:spacing w:before="30" w:after="30"/>
              <w:jc w:val="center"/>
            </w:pPr>
          </w:p>
          <w:p w14:paraId="48E5EF27" w14:textId="77777777" w:rsidR="00D2424A" w:rsidRPr="00E30E8C" w:rsidRDefault="00D2424A" w:rsidP="007D5C31">
            <w:pPr>
              <w:spacing w:before="30" w:after="30"/>
              <w:jc w:val="center"/>
            </w:pPr>
          </w:p>
          <w:p w14:paraId="38147593" w14:textId="77777777" w:rsidR="00D2424A" w:rsidRPr="00E30E8C" w:rsidRDefault="00D2424A" w:rsidP="007D5C31">
            <w:pPr>
              <w:spacing w:before="30" w:after="30"/>
              <w:jc w:val="center"/>
            </w:pPr>
          </w:p>
          <w:p w14:paraId="03EF4A0B" w14:textId="77777777" w:rsidR="00D2424A" w:rsidRPr="00E30E8C" w:rsidRDefault="00D2424A" w:rsidP="007D5C31">
            <w:pPr>
              <w:spacing w:before="30" w:after="30"/>
              <w:jc w:val="center"/>
            </w:pPr>
          </w:p>
          <w:p w14:paraId="050107E1" w14:textId="0DF83FF9" w:rsidR="000D1A30" w:rsidRPr="00E30E8C" w:rsidRDefault="00D2424A" w:rsidP="007D5C31">
            <w:pPr>
              <w:spacing w:before="30" w:after="30"/>
              <w:jc w:val="center"/>
            </w:pPr>
            <w:r w:rsidRPr="00E30E8C">
              <w:t>CL</w:t>
            </w:r>
            <w:r w:rsidRPr="00E30E8C">
              <w:rPr>
                <w:rFonts w:eastAsia="SimSun" w:hint="eastAsia"/>
                <w:lang w:eastAsia="zh-CN"/>
              </w:rPr>
              <w:t>O5</w:t>
            </w:r>
          </w:p>
          <w:p w14:paraId="1397F8FD" w14:textId="77777777" w:rsidR="000D1A30" w:rsidRPr="00E30E8C" w:rsidRDefault="000D1A30" w:rsidP="007D5C31">
            <w:pPr>
              <w:spacing w:before="30" w:after="30"/>
              <w:jc w:val="center"/>
            </w:pPr>
          </w:p>
          <w:p w14:paraId="4837C8DE" w14:textId="77777777" w:rsidR="000D1A30" w:rsidRPr="00E30E8C" w:rsidRDefault="000D1A30" w:rsidP="007D5C31">
            <w:pPr>
              <w:spacing w:before="30" w:after="30"/>
              <w:jc w:val="center"/>
            </w:pPr>
          </w:p>
          <w:p w14:paraId="1F21C704" w14:textId="77777777" w:rsidR="000D1A30" w:rsidRPr="00E30E8C" w:rsidRDefault="000D1A30" w:rsidP="007D5C31">
            <w:pPr>
              <w:spacing w:before="30" w:after="30"/>
              <w:jc w:val="center"/>
            </w:pPr>
          </w:p>
          <w:p w14:paraId="6DDC9A2D" w14:textId="77777777" w:rsidR="000D1A30" w:rsidRPr="00E30E8C" w:rsidRDefault="000D1A30" w:rsidP="007D5C31">
            <w:pPr>
              <w:spacing w:before="30" w:after="30"/>
              <w:jc w:val="center"/>
            </w:pPr>
          </w:p>
          <w:p w14:paraId="43139341" w14:textId="77777777" w:rsidR="000D1A30" w:rsidRPr="00E30E8C" w:rsidRDefault="000D1A30" w:rsidP="007D5C31">
            <w:pPr>
              <w:spacing w:before="30" w:after="30"/>
              <w:jc w:val="center"/>
              <w:rPr>
                <w:lang w:val="vi-VN"/>
              </w:rPr>
            </w:pPr>
          </w:p>
          <w:p w14:paraId="6104F576" w14:textId="77777777" w:rsidR="000D1A30" w:rsidRPr="00E30E8C" w:rsidRDefault="000D1A30" w:rsidP="007D5C31">
            <w:pPr>
              <w:spacing w:before="30" w:after="30"/>
              <w:jc w:val="center"/>
            </w:pPr>
          </w:p>
          <w:p w14:paraId="16498956" w14:textId="77777777" w:rsidR="000D1A30" w:rsidRPr="00E30E8C" w:rsidRDefault="000D1A30" w:rsidP="007D5C31">
            <w:pPr>
              <w:spacing w:before="30" w:after="30"/>
              <w:jc w:val="center"/>
            </w:pPr>
          </w:p>
          <w:p w14:paraId="1E265713" w14:textId="77777777" w:rsidR="000D1A30" w:rsidRPr="00E30E8C" w:rsidRDefault="000D1A30" w:rsidP="007D5C31">
            <w:pPr>
              <w:spacing w:before="30" w:after="30"/>
              <w:jc w:val="center"/>
            </w:pPr>
          </w:p>
          <w:p w14:paraId="3FE73B89" w14:textId="77777777" w:rsidR="000D1A30" w:rsidRPr="00E30E8C" w:rsidRDefault="000D1A30" w:rsidP="007D5C31">
            <w:pPr>
              <w:spacing w:before="30" w:after="30"/>
              <w:jc w:val="center"/>
            </w:pPr>
          </w:p>
          <w:p w14:paraId="24E3C320" w14:textId="77777777" w:rsidR="000D1A30" w:rsidRPr="00E30E8C" w:rsidRDefault="000D1A30" w:rsidP="007D5C31">
            <w:pPr>
              <w:spacing w:before="30" w:after="30"/>
              <w:jc w:val="center"/>
              <w:rPr>
                <w:lang w:val="vi-VN"/>
              </w:rPr>
            </w:pPr>
          </w:p>
        </w:tc>
        <w:tc>
          <w:tcPr>
            <w:tcW w:w="1253" w:type="dxa"/>
          </w:tcPr>
          <w:p w14:paraId="50C1599F" w14:textId="77777777" w:rsidR="000D1A30" w:rsidRPr="00E30E8C" w:rsidRDefault="000D1A30" w:rsidP="007D5C31">
            <w:pPr>
              <w:spacing w:before="30" w:after="30"/>
              <w:rPr>
                <w:lang w:val="vi-VN"/>
              </w:rPr>
            </w:pPr>
            <w:r w:rsidRPr="00E30E8C">
              <w:rPr>
                <w:lang w:val="vi-VN"/>
              </w:rPr>
              <w:lastRenderedPageBreak/>
              <w:t>- PP thuyết trình, giao tiếp, làm việc cặp.</w:t>
            </w:r>
          </w:p>
          <w:p w14:paraId="24980F0A" w14:textId="77777777" w:rsidR="000D1A30" w:rsidRPr="00E30E8C" w:rsidRDefault="000D1A30" w:rsidP="007D5C31">
            <w:pPr>
              <w:spacing w:before="30" w:after="30"/>
              <w:rPr>
                <w:lang w:val="vi-VN"/>
              </w:rPr>
            </w:pPr>
            <w:r w:rsidRPr="00E30E8C">
              <w:rPr>
                <w:lang w:val="vi-VN"/>
              </w:rPr>
              <w:t>- GV sử dụng tài liệu [1], máy tính và projector để hướng dẫn</w:t>
            </w:r>
          </w:p>
          <w:p w14:paraId="7885CA25" w14:textId="77777777" w:rsidR="000D1A30" w:rsidRPr="00E30E8C" w:rsidRDefault="000D1A30" w:rsidP="007D5C31">
            <w:pPr>
              <w:spacing w:before="30" w:after="30"/>
            </w:pPr>
            <w:r w:rsidRPr="00E30E8C">
              <w:t>- Sinh viên tự học</w:t>
            </w:r>
          </w:p>
          <w:p w14:paraId="3FA8F3A3" w14:textId="77777777" w:rsidR="000D1A30" w:rsidRPr="00E30E8C" w:rsidRDefault="000D1A30" w:rsidP="007D5C31">
            <w:pPr>
              <w:spacing w:before="30" w:after="30"/>
            </w:pPr>
          </w:p>
        </w:tc>
        <w:tc>
          <w:tcPr>
            <w:tcW w:w="1276" w:type="dxa"/>
          </w:tcPr>
          <w:p w14:paraId="4F979A57" w14:textId="41E116F6" w:rsidR="000D1A30" w:rsidRPr="00E30E8C" w:rsidRDefault="00DF3274" w:rsidP="007D5C31">
            <w:pPr>
              <w:spacing w:before="30" w:after="30"/>
              <w:jc w:val="both"/>
            </w:pPr>
            <w:r w:rsidRPr="00E30E8C">
              <w:t>-</w:t>
            </w:r>
            <w:r w:rsidR="000D1A30" w:rsidRPr="00E30E8C">
              <w:t>Phần chuẩn bị ở nhà: Tài liệu học tập;</w:t>
            </w:r>
          </w:p>
          <w:p w14:paraId="0608EB8D" w14:textId="77777777" w:rsidR="000D1A30" w:rsidRPr="00E30E8C" w:rsidRDefault="000D1A30" w:rsidP="007D5C31">
            <w:pPr>
              <w:spacing w:before="30" w:after="30"/>
              <w:jc w:val="both"/>
            </w:pPr>
            <w:r w:rsidRPr="00E30E8C">
              <w:t>Đọc trước nội dung và tra từ mới;</w:t>
            </w:r>
          </w:p>
          <w:p w14:paraId="1F4141F0" w14:textId="77777777" w:rsidR="000D1A30" w:rsidRPr="00E30E8C" w:rsidRDefault="000D1A30" w:rsidP="007D5C31">
            <w:pPr>
              <w:spacing w:before="30" w:after="30"/>
              <w:jc w:val="both"/>
            </w:pPr>
            <w:r w:rsidRPr="00E30E8C">
              <w:t>Chuẩn bị các ý kiến để hỏi, đề xuất khi nghe giảng</w:t>
            </w:r>
          </w:p>
          <w:p w14:paraId="258B5321" w14:textId="2D550ECA" w:rsidR="000D1A30" w:rsidRPr="00E30E8C" w:rsidRDefault="00DF3274" w:rsidP="007D5C31">
            <w:pPr>
              <w:spacing w:before="30" w:after="30"/>
              <w:jc w:val="both"/>
            </w:pPr>
            <w:r w:rsidRPr="00E30E8C">
              <w:t>-</w:t>
            </w:r>
            <w:r w:rsidR="000D1A30" w:rsidRPr="00E30E8C">
              <w:t xml:space="preserve">Phần chuẩn bị trên lớp: </w:t>
            </w:r>
          </w:p>
          <w:p w14:paraId="6D00E2A4" w14:textId="77777777" w:rsidR="000D1A30" w:rsidRPr="00E30E8C" w:rsidRDefault="000D1A30" w:rsidP="007D5C31">
            <w:pPr>
              <w:spacing w:before="30" w:after="30"/>
              <w:jc w:val="both"/>
            </w:pPr>
            <w:r w:rsidRPr="00E30E8C">
              <w:t xml:space="preserve">Tích cực và chủ động trong việc học, </w:t>
            </w:r>
            <w:r w:rsidRPr="00E30E8C">
              <w:lastRenderedPageBreak/>
              <w:t>sẵn sàng tham gia các hoạt động</w:t>
            </w:r>
            <w:r w:rsidRPr="00E30E8C">
              <w:rPr>
                <w:lang w:val="vi-VN"/>
              </w:rPr>
              <w:t xml:space="preserve"> do giảng viên đưa ra</w:t>
            </w:r>
          </w:p>
        </w:tc>
        <w:tc>
          <w:tcPr>
            <w:tcW w:w="1038" w:type="dxa"/>
          </w:tcPr>
          <w:p w14:paraId="56039C9F" w14:textId="77777777" w:rsidR="000D1A30" w:rsidRPr="00E30E8C" w:rsidRDefault="000D1A30" w:rsidP="007D5C31">
            <w:pPr>
              <w:spacing w:before="30" w:after="30"/>
              <w:rPr>
                <w:lang w:val="vi-VN"/>
              </w:rPr>
            </w:pPr>
          </w:p>
        </w:tc>
      </w:tr>
      <w:tr w:rsidR="00CF6875" w:rsidRPr="000F3501" w14:paraId="71CD49D7" w14:textId="77777777" w:rsidTr="007D5C31">
        <w:tc>
          <w:tcPr>
            <w:tcW w:w="1134" w:type="dxa"/>
          </w:tcPr>
          <w:p w14:paraId="7D34F40E" w14:textId="2D1A5357" w:rsidR="00CF6875" w:rsidRPr="00E30E8C" w:rsidRDefault="00637885" w:rsidP="00CF6875">
            <w:pPr>
              <w:spacing w:before="30" w:after="30"/>
              <w:rPr>
                <w:lang w:val="vi-VN"/>
              </w:rPr>
            </w:pPr>
            <w:r>
              <w:rPr>
                <w:lang w:val="vi-VN"/>
              </w:rPr>
              <w:t>7</w:t>
            </w:r>
          </w:p>
        </w:tc>
        <w:tc>
          <w:tcPr>
            <w:tcW w:w="3052" w:type="dxa"/>
          </w:tcPr>
          <w:p w14:paraId="7383BB0A" w14:textId="34F6E369" w:rsidR="00CF6875" w:rsidRPr="00E30E8C" w:rsidRDefault="00CF6875" w:rsidP="00CF6875">
            <w:pPr>
              <w:spacing w:before="30" w:after="30"/>
            </w:pPr>
            <w:r w:rsidRPr="00E30E8C">
              <w:t>Kiểm tra cuối kì (Theo lịch thi)</w:t>
            </w:r>
          </w:p>
        </w:tc>
        <w:tc>
          <w:tcPr>
            <w:tcW w:w="1134" w:type="dxa"/>
          </w:tcPr>
          <w:p w14:paraId="1FAB5583" w14:textId="77777777" w:rsidR="00CF6875" w:rsidRPr="00E30E8C" w:rsidRDefault="00CF6875" w:rsidP="00CF6875">
            <w:pPr>
              <w:spacing w:before="30" w:after="30"/>
            </w:pPr>
          </w:p>
        </w:tc>
        <w:tc>
          <w:tcPr>
            <w:tcW w:w="3082" w:type="dxa"/>
          </w:tcPr>
          <w:p w14:paraId="0AFC4534" w14:textId="77777777" w:rsidR="00CF6875" w:rsidRPr="00E30E8C" w:rsidRDefault="00CF6875" w:rsidP="00CF6875">
            <w:pPr>
              <w:spacing w:before="30" w:after="30"/>
              <w:jc w:val="center"/>
            </w:pPr>
          </w:p>
        </w:tc>
        <w:tc>
          <w:tcPr>
            <w:tcW w:w="1051" w:type="dxa"/>
          </w:tcPr>
          <w:p w14:paraId="0AF7A1BA" w14:textId="77777777" w:rsidR="00CF6875" w:rsidRPr="00E30E8C" w:rsidRDefault="00CF6875" w:rsidP="00CF6875">
            <w:pPr>
              <w:spacing w:before="30" w:after="30"/>
              <w:jc w:val="center"/>
            </w:pPr>
          </w:p>
        </w:tc>
        <w:tc>
          <w:tcPr>
            <w:tcW w:w="1253" w:type="dxa"/>
          </w:tcPr>
          <w:p w14:paraId="59041B22" w14:textId="77777777" w:rsidR="00CF6875" w:rsidRPr="00E30E8C" w:rsidRDefault="00CF6875" w:rsidP="00CF6875">
            <w:pPr>
              <w:spacing w:before="30" w:after="30"/>
            </w:pPr>
          </w:p>
        </w:tc>
        <w:tc>
          <w:tcPr>
            <w:tcW w:w="1276" w:type="dxa"/>
          </w:tcPr>
          <w:p w14:paraId="0D91DAE5" w14:textId="77777777" w:rsidR="00CF6875" w:rsidRPr="00E30E8C" w:rsidRDefault="00CF6875" w:rsidP="00CF6875">
            <w:pPr>
              <w:spacing w:before="30" w:after="30"/>
            </w:pPr>
          </w:p>
        </w:tc>
        <w:tc>
          <w:tcPr>
            <w:tcW w:w="1038" w:type="dxa"/>
          </w:tcPr>
          <w:p w14:paraId="2F873A1D" w14:textId="7E7EF334" w:rsidR="00CF6875" w:rsidRPr="00E30E8C" w:rsidRDefault="00CF6875" w:rsidP="00CF6875">
            <w:pPr>
              <w:spacing w:before="30" w:after="30"/>
              <w:rPr>
                <w:lang w:val="vi-VN"/>
              </w:rPr>
            </w:pPr>
            <w:r w:rsidRPr="00E30E8C">
              <w:rPr>
                <w:lang w:val="vi-VN"/>
              </w:rPr>
              <w:t>A3</w:t>
            </w:r>
          </w:p>
        </w:tc>
      </w:tr>
    </w:tbl>
    <w:p w14:paraId="29DDD1FE" w14:textId="77777777" w:rsidR="00CF6875" w:rsidRDefault="00CF6875" w:rsidP="00B061A1">
      <w:pPr>
        <w:pStyle w:val="ListParagraph"/>
        <w:spacing w:before="40" w:after="40" w:line="312" w:lineRule="auto"/>
        <w:ind w:left="0"/>
        <w:rPr>
          <w:rFonts w:ascii="Times New Roman" w:hAnsi="Times New Roman" w:cs="Times New Roman"/>
          <w:i/>
          <w:sz w:val="26"/>
          <w:szCs w:val="26"/>
          <w:lang w:val="vi-VN"/>
        </w:rPr>
      </w:pPr>
    </w:p>
    <w:p w14:paraId="3DCDD889" w14:textId="77777777" w:rsidR="00CF6875" w:rsidRDefault="00CF6875" w:rsidP="00B061A1">
      <w:pPr>
        <w:pStyle w:val="ListParagraph"/>
        <w:spacing w:before="40" w:after="40" w:line="312" w:lineRule="auto"/>
        <w:ind w:left="0"/>
        <w:rPr>
          <w:rFonts w:ascii="Times New Roman" w:hAnsi="Times New Roman" w:cs="Times New Roman"/>
          <w:i/>
          <w:sz w:val="26"/>
          <w:szCs w:val="26"/>
          <w:lang w:val="vi-VN"/>
        </w:rPr>
      </w:pPr>
    </w:p>
    <w:p w14:paraId="131FB792" w14:textId="77777777" w:rsidR="00CF6875" w:rsidRDefault="00CF6875" w:rsidP="00B061A1">
      <w:pPr>
        <w:pStyle w:val="ListParagraph"/>
        <w:spacing w:before="40" w:after="40" w:line="312" w:lineRule="auto"/>
        <w:ind w:left="0"/>
        <w:rPr>
          <w:rFonts w:ascii="Times New Roman" w:hAnsi="Times New Roman" w:cs="Times New Roman"/>
          <w:i/>
          <w:sz w:val="26"/>
          <w:szCs w:val="26"/>
          <w:lang w:val="vi-VN"/>
        </w:rPr>
      </w:pPr>
    </w:p>
    <w:p w14:paraId="041283AD" w14:textId="5636DDA4" w:rsidR="00B061A1" w:rsidRDefault="007D5C31" w:rsidP="00B061A1">
      <w:pPr>
        <w:pStyle w:val="ListParagraph"/>
        <w:spacing w:before="40" w:after="40" w:line="312" w:lineRule="auto"/>
        <w:ind w:left="0"/>
        <w:rPr>
          <w:rFonts w:ascii="Times New Roman" w:hAnsi="Times New Roman" w:cs="Times New Roman"/>
          <w:i/>
          <w:sz w:val="26"/>
          <w:szCs w:val="26"/>
          <w:lang w:val="vi-VN"/>
        </w:rPr>
      </w:pPr>
      <w:r>
        <w:rPr>
          <w:rFonts w:ascii="Times New Roman" w:hAnsi="Times New Roman" w:cs="Times New Roman"/>
          <w:i/>
          <w:sz w:val="26"/>
          <w:szCs w:val="26"/>
          <w:lang w:val="vi-VN"/>
        </w:rPr>
        <w:br w:type="textWrapping" w:clear="all"/>
      </w:r>
    </w:p>
    <w:p w14:paraId="55522E8E"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4CD0EBF4"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51C78CCA" w14:textId="77777777" w:rsidR="00B061A1" w:rsidRPr="00A84893" w:rsidRDefault="00B061A1" w:rsidP="00B061A1">
      <w:pPr>
        <w:pStyle w:val="ListParagraph"/>
        <w:spacing w:before="40" w:after="40" w:line="312" w:lineRule="auto"/>
        <w:ind w:left="0"/>
        <w:rPr>
          <w:rFonts w:ascii="Times New Roman" w:hAnsi="Times New Roman" w:cs="Times New Roman"/>
          <w:i/>
          <w:sz w:val="26"/>
          <w:szCs w:val="26"/>
        </w:rPr>
        <w:sectPr w:rsidR="00B061A1" w:rsidRPr="00A84893" w:rsidSect="001D6661">
          <w:footerReference w:type="default" r:id="rId10"/>
          <w:pgSz w:w="16840" w:h="11907" w:orient="landscape" w:code="9"/>
          <w:pgMar w:top="1985" w:right="1134" w:bottom="1134" w:left="1134" w:header="720" w:footer="96" w:gutter="0"/>
          <w:cols w:space="720"/>
          <w:docGrid w:linePitch="360"/>
        </w:sectPr>
      </w:pPr>
    </w:p>
    <w:p w14:paraId="6F710D47" w14:textId="77777777" w:rsidR="00B061A1" w:rsidRPr="001F3FFC" w:rsidRDefault="00B061A1" w:rsidP="00B061A1">
      <w:pPr>
        <w:rPr>
          <w:rFonts w:ascii="12" w:hAnsi="12"/>
          <w:b/>
          <w:lang w:val="vi-VN"/>
        </w:rPr>
      </w:pPr>
      <w:r w:rsidRPr="001F3FFC">
        <w:rPr>
          <w:rFonts w:ascii="12" w:hAnsi="12"/>
          <w:b/>
          <w:lang w:val="vi-VN"/>
        </w:rPr>
        <w:lastRenderedPageBreak/>
        <w:t>7. Học liệu</w:t>
      </w:r>
    </w:p>
    <w:p w14:paraId="5F174C36" w14:textId="77777777" w:rsidR="00B061A1" w:rsidRPr="00EB5A42" w:rsidRDefault="00B061A1" w:rsidP="00B061A1">
      <w:pPr>
        <w:pStyle w:val="ListParagraph"/>
        <w:jc w:val="center"/>
        <w:rPr>
          <w:rFonts w:ascii="12" w:hAnsi="12"/>
          <w:b/>
          <w:lang w:val="vi-VN"/>
        </w:rPr>
      </w:pPr>
      <w:r w:rsidRPr="001F3FFC">
        <w:rPr>
          <w:rFonts w:ascii="12" w:hAnsi="12"/>
          <w:b/>
          <w:lang w:val="vi-VN"/>
        </w:rPr>
        <w:t>Bảng 5. Sách, giáo trình, tài liệu tham khảo</w:t>
      </w:r>
    </w:p>
    <w:p w14:paraId="1BD3915B" w14:textId="77777777" w:rsidR="00B061A1" w:rsidRPr="00EB5A42" w:rsidRDefault="00B061A1" w:rsidP="00B061A1">
      <w:pPr>
        <w:pStyle w:val="ListParagraph"/>
        <w:jc w:val="center"/>
        <w:rPr>
          <w:rFonts w:ascii="12" w:hAnsi="12"/>
          <w:b/>
          <w:lang w:val="vi-VN"/>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371"/>
        <w:gridCol w:w="992"/>
        <w:gridCol w:w="2977"/>
        <w:gridCol w:w="2409"/>
      </w:tblGrid>
      <w:tr w:rsidR="00B061A1" w:rsidRPr="00F6754E" w14:paraId="38FD207F" w14:textId="77777777" w:rsidTr="00A87211">
        <w:tc>
          <w:tcPr>
            <w:tcW w:w="537" w:type="dxa"/>
            <w:vAlign w:val="center"/>
          </w:tcPr>
          <w:p w14:paraId="1E7C0C74" w14:textId="77777777" w:rsidR="00B061A1" w:rsidRPr="00F6754E" w:rsidRDefault="00B061A1" w:rsidP="001D6661">
            <w:pPr>
              <w:spacing w:line="312" w:lineRule="auto"/>
              <w:jc w:val="center"/>
              <w:rPr>
                <w:b/>
              </w:rPr>
            </w:pPr>
            <w:r w:rsidRPr="00F6754E">
              <w:rPr>
                <w:b/>
              </w:rPr>
              <w:t>TT</w:t>
            </w:r>
          </w:p>
        </w:tc>
        <w:tc>
          <w:tcPr>
            <w:tcW w:w="2371" w:type="dxa"/>
            <w:vAlign w:val="center"/>
          </w:tcPr>
          <w:p w14:paraId="17F6810E" w14:textId="77777777" w:rsidR="00B061A1" w:rsidRPr="00F6754E" w:rsidRDefault="00B061A1" w:rsidP="001D6661">
            <w:pPr>
              <w:spacing w:line="312" w:lineRule="auto"/>
              <w:jc w:val="center"/>
              <w:rPr>
                <w:b/>
              </w:rPr>
            </w:pPr>
            <w:r w:rsidRPr="00F6754E">
              <w:rPr>
                <w:b/>
              </w:rPr>
              <w:t>Tên tác giả</w:t>
            </w:r>
          </w:p>
        </w:tc>
        <w:tc>
          <w:tcPr>
            <w:tcW w:w="992" w:type="dxa"/>
            <w:vAlign w:val="center"/>
          </w:tcPr>
          <w:p w14:paraId="66C1B16D" w14:textId="77777777" w:rsidR="00B061A1" w:rsidRPr="00F6754E" w:rsidRDefault="00B061A1" w:rsidP="001D6661">
            <w:pPr>
              <w:spacing w:line="312" w:lineRule="auto"/>
              <w:jc w:val="center"/>
              <w:rPr>
                <w:b/>
              </w:rPr>
            </w:pPr>
            <w:r w:rsidRPr="00F6754E">
              <w:rPr>
                <w:b/>
              </w:rPr>
              <w:t>Năm XB</w:t>
            </w:r>
          </w:p>
        </w:tc>
        <w:tc>
          <w:tcPr>
            <w:tcW w:w="2977" w:type="dxa"/>
            <w:vAlign w:val="center"/>
          </w:tcPr>
          <w:p w14:paraId="2FC09D68" w14:textId="77777777" w:rsidR="00B061A1" w:rsidRPr="00F6754E" w:rsidRDefault="00B061A1" w:rsidP="001D6661">
            <w:pPr>
              <w:spacing w:line="312" w:lineRule="auto"/>
              <w:jc w:val="center"/>
              <w:rPr>
                <w:b/>
              </w:rPr>
            </w:pPr>
            <w:r w:rsidRPr="00F6754E">
              <w:rPr>
                <w:b/>
              </w:rPr>
              <w:t>Tên sách, giáo trình,</w:t>
            </w:r>
          </w:p>
          <w:p w14:paraId="0B636D76" w14:textId="77777777" w:rsidR="00B061A1" w:rsidRPr="00F6754E" w:rsidRDefault="00B061A1" w:rsidP="001D6661">
            <w:pPr>
              <w:spacing w:line="312" w:lineRule="auto"/>
              <w:jc w:val="center"/>
              <w:rPr>
                <w:b/>
              </w:rPr>
            </w:pPr>
            <w:r w:rsidRPr="00F6754E">
              <w:rPr>
                <w:b/>
              </w:rPr>
              <w:t>tên bài báo, văn bản</w:t>
            </w:r>
          </w:p>
        </w:tc>
        <w:tc>
          <w:tcPr>
            <w:tcW w:w="2409" w:type="dxa"/>
            <w:vAlign w:val="center"/>
          </w:tcPr>
          <w:p w14:paraId="006AF0B5" w14:textId="77777777" w:rsidR="00B061A1" w:rsidRPr="00F6754E" w:rsidRDefault="00B061A1" w:rsidP="001D6661">
            <w:pPr>
              <w:spacing w:line="312" w:lineRule="auto"/>
              <w:jc w:val="center"/>
              <w:rPr>
                <w:b/>
              </w:rPr>
            </w:pPr>
            <w:r w:rsidRPr="00F6754E">
              <w:rPr>
                <w:b/>
              </w:rPr>
              <w:t>NXB, tên tạp chí/</w:t>
            </w:r>
          </w:p>
          <w:p w14:paraId="21A10302" w14:textId="77777777" w:rsidR="00B061A1" w:rsidRPr="00F6754E" w:rsidRDefault="00B061A1" w:rsidP="001D6661">
            <w:pPr>
              <w:spacing w:line="312" w:lineRule="auto"/>
              <w:jc w:val="center"/>
              <w:rPr>
                <w:b/>
              </w:rPr>
            </w:pPr>
            <w:r w:rsidRPr="00F6754E">
              <w:rPr>
                <w:b/>
              </w:rPr>
              <w:t>nơi ban hành VB</w:t>
            </w:r>
          </w:p>
        </w:tc>
      </w:tr>
      <w:tr w:rsidR="00B061A1" w:rsidRPr="00F6754E" w14:paraId="7549370A" w14:textId="77777777" w:rsidTr="00F23F39">
        <w:tc>
          <w:tcPr>
            <w:tcW w:w="537" w:type="dxa"/>
          </w:tcPr>
          <w:p w14:paraId="61D47307" w14:textId="77777777" w:rsidR="00B061A1" w:rsidRPr="00F6754E" w:rsidRDefault="00B061A1" w:rsidP="001D6661">
            <w:pPr>
              <w:spacing w:line="312" w:lineRule="auto"/>
              <w:jc w:val="center"/>
            </w:pPr>
          </w:p>
        </w:tc>
        <w:tc>
          <w:tcPr>
            <w:tcW w:w="8749" w:type="dxa"/>
            <w:gridSpan w:val="4"/>
          </w:tcPr>
          <w:p w14:paraId="2E4DAF42" w14:textId="77777777" w:rsidR="00B061A1" w:rsidRPr="00F6754E" w:rsidRDefault="00B061A1" w:rsidP="001D6661">
            <w:pPr>
              <w:spacing w:line="312" w:lineRule="auto"/>
            </w:pPr>
            <w:r w:rsidRPr="00F6754E">
              <w:rPr>
                <w:b/>
              </w:rPr>
              <w:t>Giáo trình chính</w:t>
            </w:r>
            <w:r w:rsidRPr="00F6754E">
              <w:rPr>
                <w:rFonts w:eastAsia="Calibri"/>
              </w:rPr>
              <w:t xml:space="preserve"> </w:t>
            </w:r>
          </w:p>
        </w:tc>
      </w:tr>
      <w:tr w:rsidR="00B061A1" w:rsidRPr="00F6754E" w14:paraId="639A3642" w14:textId="77777777" w:rsidTr="00A87211">
        <w:tc>
          <w:tcPr>
            <w:tcW w:w="537" w:type="dxa"/>
          </w:tcPr>
          <w:p w14:paraId="14D16017" w14:textId="77777777" w:rsidR="00B061A1" w:rsidRPr="00A87211" w:rsidRDefault="00B061A1" w:rsidP="001D6661">
            <w:pPr>
              <w:spacing w:line="312" w:lineRule="auto"/>
              <w:rPr>
                <w:rFonts w:eastAsia="SimSun"/>
              </w:rPr>
            </w:pPr>
            <w:r w:rsidRPr="00A87211">
              <w:rPr>
                <w:rFonts w:eastAsia="SimSun"/>
              </w:rPr>
              <w:t>1</w:t>
            </w:r>
          </w:p>
        </w:tc>
        <w:tc>
          <w:tcPr>
            <w:tcW w:w="2371" w:type="dxa"/>
          </w:tcPr>
          <w:p w14:paraId="3F6003BC" w14:textId="07C3C4C0" w:rsidR="00B061A1" w:rsidRPr="00A87211" w:rsidRDefault="00A76A35" w:rsidP="001D6661">
            <w:pPr>
              <w:spacing w:line="312" w:lineRule="auto"/>
              <w:rPr>
                <w:rFonts w:eastAsia="SimSun"/>
                <w:lang w:eastAsia="zh-CN"/>
              </w:rPr>
            </w:pPr>
            <w:r w:rsidRPr="00A87211">
              <w:rPr>
                <w:rFonts w:eastAsia="SimSun"/>
                <w:lang w:eastAsia="zh-CN"/>
              </w:rPr>
              <w:t>荣继华</w:t>
            </w:r>
          </w:p>
        </w:tc>
        <w:tc>
          <w:tcPr>
            <w:tcW w:w="992" w:type="dxa"/>
          </w:tcPr>
          <w:p w14:paraId="617C11AC" w14:textId="7F31A878" w:rsidR="00B061A1" w:rsidRPr="00A87211" w:rsidRDefault="00F23F39" w:rsidP="001D6661">
            <w:pPr>
              <w:spacing w:line="312" w:lineRule="auto"/>
              <w:jc w:val="center"/>
              <w:rPr>
                <w:rFonts w:eastAsia="SimSun"/>
                <w:lang w:val="vi-VN"/>
              </w:rPr>
            </w:pPr>
            <w:r w:rsidRPr="00A87211">
              <w:rPr>
                <w:rFonts w:eastAsia="SimSun"/>
                <w:lang w:val="pl-PL"/>
              </w:rPr>
              <w:t>201</w:t>
            </w:r>
            <w:r w:rsidR="00A76A35" w:rsidRPr="00A87211">
              <w:rPr>
                <w:rFonts w:eastAsia="SimSun"/>
                <w:lang w:val="pl-PL"/>
              </w:rPr>
              <w:t>1</w:t>
            </w:r>
          </w:p>
        </w:tc>
        <w:tc>
          <w:tcPr>
            <w:tcW w:w="2977" w:type="dxa"/>
          </w:tcPr>
          <w:p w14:paraId="6FBECD2C" w14:textId="719E9C58" w:rsidR="00B061A1" w:rsidRPr="00A87211" w:rsidRDefault="00A76A35" w:rsidP="001D6661">
            <w:pPr>
              <w:spacing w:line="312" w:lineRule="auto"/>
              <w:rPr>
                <w:rFonts w:eastAsia="SimSun"/>
                <w:b/>
                <w:lang w:val="vi-VN" w:eastAsia="zh-CN"/>
              </w:rPr>
            </w:pPr>
            <w:r w:rsidRPr="00A87211">
              <w:rPr>
                <w:rFonts w:eastAsia="SimSun"/>
                <w:lang w:eastAsia="zh-CN"/>
              </w:rPr>
              <w:t>发展汉语（第二版）初级综合</w:t>
            </w:r>
            <w:r w:rsidRPr="00A87211">
              <w:rPr>
                <w:rFonts w:eastAsia="SimSun"/>
                <w:lang w:eastAsia="zh-CN"/>
              </w:rPr>
              <w:t>I</w:t>
            </w:r>
          </w:p>
        </w:tc>
        <w:tc>
          <w:tcPr>
            <w:tcW w:w="2409" w:type="dxa"/>
          </w:tcPr>
          <w:p w14:paraId="05D1FB16" w14:textId="2F190333" w:rsidR="00B061A1" w:rsidRPr="00A87211" w:rsidRDefault="00073882" w:rsidP="001D6661">
            <w:pPr>
              <w:spacing w:line="312" w:lineRule="auto"/>
              <w:rPr>
                <w:rFonts w:eastAsia="SimSun"/>
                <w:lang w:eastAsia="zh-CN"/>
              </w:rPr>
            </w:pPr>
            <w:r w:rsidRPr="00A87211">
              <w:rPr>
                <w:rFonts w:eastAsia="SimSun"/>
                <w:lang w:eastAsia="zh-CN"/>
              </w:rPr>
              <w:t>北京</w:t>
            </w:r>
            <w:r w:rsidR="00A76A35" w:rsidRPr="00A87211">
              <w:rPr>
                <w:rFonts w:eastAsia="SimSun"/>
                <w:lang w:eastAsia="zh-CN"/>
              </w:rPr>
              <w:t>语言</w:t>
            </w:r>
            <w:r w:rsidR="00F23F39" w:rsidRPr="00A87211">
              <w:rPr>
                <w:rFonts w:eastAsia="SimSun"/>
                <w:lang w:eastAsia="zh-CN"/>
              </w:rPr>
              <w:t>大学出版社</w:t>
            </w:r>
          </w:p>
        </w:tc>
      </w:tr>
      <w:tr w:rsidR="0054206C" w:rsidRPr="00F6754E" w14:paraId="00667909" w14:textId="77777777" w:rsidTr="00F23F39">
        <w:tc>
          <w:tcPr>
            <w:tcW w:w="537" w:type="dxa"/>
          </w:tcPr>
          <w:p w14:paraId="2E2075D1" w14:textId="77777777" w:rsidR="0054206C" w:rsidRPr="00A87211" w:rsidRDefault="0054206C" w:rsidP="001D6661">
            <w:pPr>
              <w:spacing w:line="312" w:lineRule="auto"/>
              <w:rPr>
                <w:rFonts w:eastAsia="SimSun"/>
              </w:rPr>
            </w:pPr>
          </w:p>
        </w:tc>
        <w:tc>
          <w:tcPr>
            <w:tcW w:w="8749" w:type="dxa"/>
            <w:gridSpan w:val="4"/>
          </w:tcPr>
          <w:p w14:paraId="2E54A5B9" w14:textId="77777777" w:rsidR="0054206C" w:rsidRPr="00A87211" w:rsidRDefault="0054206C" w:rsidP="001D6661">
            <w:pPr>
              <w:spacing w:line="312" w:lineRule="auto"/>
              <w:rPr>
                <w:rFonts w:eastAsia="SimSun"/>
                <w:b/>
              </w:rPr>
            </w:pPr>
            <w:r w:rsidRPr="00A87211">
              <w:rPr>
                <w:rFonts w:eastAsia="SimSun"/>
                <w:b/>
              </w:rPr>
              <w:t>Sách, giáo trình tham khảo</w:t>
            </w:r>
          </w:p>
        </w:tc>
      </w:tr>
      <w:tr w:rsidR="0054206C" w:rsidRPr="00073882" w14:paraId="77AD7DA4" w14:textId="77777777" w:rsidTr="00A87211">
        <w:tc>
          <w:tcPr>
            <w:tcW w:w="537" w:type="dxa"/>
          </w:tcPr>
          <w:p w14:paraId="763E050A" w14:textId="77777777" w:rsidR="0054206C" w:rsidRPr="00A87211" w:rsidRDefault="0054206C" w:rsidP="001D6661">
            <w:pPr>
              <w:spacing w:line="312" w:lineRule="auto"/>
              <w:rPr>
                <w:rFonts w:eastAsia="SimSun"/>
              </w:rPr>
            </w:pPr>
            <w:r w:rsidRPr="00A87211">
              <w:rPr>
                <w:rFonts w:eastAsia="SimSun"/>
              </w:rPr>
              <w:t>1</w:t>
            </w:r>
          </w:p>
        </w:tc>
        <w:tc>
          <w:tcPr>
            <w:tcW w:w="2371" w:type="dxa"/>
          </w:tcPr>
          <w:p w14:paraId="4454485F" w14:textId="3521B5F7" w:rsidR="0054206C" w:rsidRPr="00A87211" w:rsidRDefault="00A87211" w:rsidP="001D6661">
            <w:pPr>
              <w:spacing w:line="312" w:lineRule="auto"/>
              <w:rPr>
                <w:rFonts w:eastAsia="SimSun"/>
                <w:lang w:val="vi-VN"/>
              </w:rPr>
            </w:pPr>
            <w:r w:rsidRPr="00A87211">
              <w:rPr>
                <w:rFonts w:eastAsia="SimSun"/>
                <w:lang w:eastAsia="zh-CN"/>
              </w:rPr>
              <w:t>李晓琪</w:t>
            </w:r>
          </w:p>
        </w:tc>
        <w:tc>
          <w:tcPr>
            <w:tcW w:w="992" w:type="dxa"/>
          </w:tcPr>
          <w:p w14:paraId="70693069" w14:textId="48B6DDFC" w:rsidR="0054206C" w:rsidRPr="00A87211" w:rsidRDefault="00A87211" w:rsidP="001D6661">
            <w:pPr>
              <w:spacing w:line="312" w:lineRule="auto"/>
              <w:jc w:val="center"/>
              <w:rPr>
                <w:rFonts w:eastAsia="SimSun"/>
                <w:lang w:val="vi-VN"/>
              </w:rPr>
            </w:pPr>
            <w:r w:rsidRPr="00A87211">
              <w:rPr>
                <w:rFonts w:eastAsia="SimSun"/>
                <w:lang w:val="pl-PL"/>
              </w:rPr>
              <w:t>2004</w:t>
            </w:r>
          </w:p>
        </w:tc>
        <w:tc>
          <w:tcPr>
            <w:tcW w:w="2977" w:type="dxa"/>
          </w:tcPr>
          <w:p w14:paraId="0E732C6D" w14:textId="68BFDD2B" w:rsidR="0054206C" w:rsidRPr="00A87211" w:rsidRDefault="00A87211" w:rsidP="001D6661">
            <w:pPr>
              <w:spacing w:line="312" w:lineRule="auto"/>
              <w:jc w:val="both"/>
              <w:rPr>
                <w:rFonts w:eastAsia="SimSun"/>
                <w:b/>
                <w:lang w:val="vi-VN" w:eastAsia="zh-CN"/>
              </w:rPr>
            </w:pPr>
            <w:r w:rsidRPr="00A87211">
              <w:rPr>
                <w:rFonts w:eastAsia="SimSun"/>
                <w:lang w:eastAsia="zh-CN"/>
              </w:rPr>
              <w:t>博雅汉语</w:t>
            </w:r>
            <w:r w:rsidRPr="00A87211">
              <w:rPr>
                <w:rFonts w:eastAsia="SimSun"/>
                <w:lang w:eastAsia="zh-CN"/>
              </w:rPr>
              <w:t xml:space="preserve"> – </w:t>
            </w:r>
            <w:r w:rsidRPr="00A87211">
              <w:rPr>
                <w:rFonts w:eastAsia="SimSun"/>
                <w:lang w:eastAsia="zh-CN"/>
              </w:rPr>
              <w:t>初级</w:t>
            </w:r>
            <w:r w:rsidRPr="00A87211">
              <w:rPr>
                <w:rFonts w:eastAsia="SimSun"/>
                <w:lang w:eastAsia="zh-CN"/>
              </w:rPr>
              <w:t xml:space="preserve">. </w:t>
            </w:r>
            <w:r w:rsidRPr="00A87211">
              <w:rPr>
                <w:rFonts w:eastAsia="SimSun"/>
                <w:lang w:eastAsia="zh-CN"/>
              </w:rPr>
              <w:t>起步篇</w:t>
            </w:r>
            <w:r w:rsidRPr="00A87211">
              <w:rPr>
                <w:rFonts w:eastAsia="SimSun"/>
                <w:lang w:eastAsia="zh-CN"/>
              </w:rPr>
              <w:t>I</w:t>
            </w:r>
          </w:p>
        </w:tc>
        <w:tc>
          <w:tcPr>
            <w:tcW w:w="2409" w:type="dxa"/>
          </w:tcPr>
          <w:p w14:paraId="737C03DF" w14:textId="06F44914" w:rsidR="0054206C" w:rsidRPr="00A87211" w:rsidRDefault="00A87211" w:rsidP="001D6661">
            <w:pPr>
              <w:spacing w:line="312" w:lineRule="auto"/>
              <w:rPr>
                <w:rFonts w:eastAsia="SimSun"/>
              </w:rPr>
            </w:pPr>
            <w:r w:rsidRPr="00A87211">
              <w:rPr>
                <w:rFonts w:eastAsia="SimSun"/>
                <w:lang w:eastAsia="zh-CN"/>
              </w:rPr>
              <w:t>北京大学出版社</w:t>
            </w:r>
          </w:p>
        </w:tc>
      </w:tr>
      <w:tr w:rsidR="00073882" w:rsidRPr="00073882" w14:paraId="69EE8AD7" w14:textId="77777777" w:rsidTr="00A87211">
        <w:tc>
          <w:tcPr>
            <w:tcW w:w="537" w:type="dxa"/>
          </w:tcPr>
          <w:p w14:paraId="1EA3DDEE" w14:textId="7F513AE9" w:rsidR="00073882" w:rsidRPr="00A87211" w:rsidRDefault="00073882" w:rsidP="001D6661">
            <w:pPr>
              <w:spacing w:line="312" w:lineRule="auto"/>
              <w:rPr>
                <w:rFonts w:eastAsia="SimSun"/>
              </w:rPr>
            </w:pPr>
            <w:r w:rsidRPr="00A87211">
              <w:rPr>
                <w:rFonts w:eastAsia="SimSun"/>
              </w:rPr>
              <w:t>2</w:t>
            </w:r>
          </w:p>
        </w:tc>
        <w:tc>
          <w:tcPr>
            <w:tcW w:w="2371" w:type="dxa"/>
          </w:tcPr>
          <w:p w14:paraId="0F85B3FA" w14:textId="3CF73A77" w:rsidR="00073882" w:rsidRPr="00A87211" w:rsidRDefault="00A87211" w:rsidP="001D6661">
            <w:pPr>
              <w:spacing w:line="312" w:lineRule="auto"/>
              <w:rPr>
                <w:rFonts w:eastAsia="SimSun"/>
                <w:lang w:val="pl-PL" w:eastAsia="zh-CN"/>
              </w:rPr>
            </w:pPr>
            <w:r w:rsidRPr="00A87211">
              <w:rPr>
                <w:rFonts w:eastAsia="SimSun"/>
                <w:lang w:eastAsia="zh-CN"/>
              </w:rPr>
              <w:t>杨寄洲</w:t>
            </w:r>
          </w:p>
        </w:tc>
        <w:tc>
          <w:tcPr>
            <w:tcW w:w="992" w:type="dxa"/>
          </w:tcPr>
          <w:p w14:paraId="1756405C" w14:textId="79257809" w:rsidR="00073882" w:rsidRPr="00A87211" w:rsidRDefault="00073882" w:rsidP="001D6661">
            <w:pPr>
              <w:spacing w:line="312" w:lineRule="auto"/>
              <w:jc w:val="center"/>
              <w:rPr>
                <w:rFonts w:eastAsia="SimSun"/>
                <w:lang w:val="vi-VN"/>
              </w:rPr>
            </w:pPr>
            <w:r w:rsidRPr="00A87211">
              <w:rPr>
                <w:rFonts w:eastAsia="SimSun"/>
                <w:lang w:val="vi-VN"/>
              </w:rPr>
              <w:t>200</w:t>
            </w:r>
            <w:r w:rsidR="00A87211" w:rsidRPr="00A87211">
              <w:rPr>
                <w:rFonts w:eastAsia="SimSun"/>
                <w:lang w:val="vi-VN"/>
              </w:rPr>
              <w:t>9</w:t>
            </w:r>
          </w:p>
        </w:tc>
        <w:tc>
          <w:tcPr>
            <w:tcW w:w="2977" w:type="dxa"/>
          </w:tcPr>
          <w:p w14:paraId="62EFC849" w14:textId="48F705A2" w:rsidR="00073882" w:rsidRPr="00A87211" w:rsidRDefault="00A87211" w:rsidP="001D6661">
            <w:pPr>
              <w:spacing w:line="312" w:lineRule="auto"/>
              <w:jc w:val="both"/>
              <w:rPr>
                <w:rFonts w:eastAsia="SimSun"/>
                <w:lang w:val="vi-VN" w:eastAsia="zh-CN"/>
              </w:rPr>
            </w:pPr>
            <w:r w:rsidRPr="00A87211">
              <w:rPr>
                <w:rFonts w:eastAsia="SimSun"/>
                <w:lang w:eastAsia="zh-CN"/>
              </w:rPr>
              <w:t>汉语教程</w:t>
            </w:r>
          </w:p>
        </w:tc>
        <w:tc>
          <w:tcPr>
            <w:tcW w:w="2409" w:type="dxa"/>
          </w:tcPr>
          <w:p w14:paraId="23E38192" w14:textId="4B1199AD" w:rsidR="00073882" w:rsidRPr="00A87211" w:rsidRDefault="00073882" w:rsidP="001D6661">
            <w:pPr>
              <w:spacing w:line="312" w:lineRule="auto"/>
              <w:rPr>
                <w:rFonts w:eastAsia="SimSun"/>
                <w:lang w:eastAsia="zh-CN"/>
              </w:rPr>
            </w:pPr>
            <w:r w:rsidRPr="00A87211">
              <w:rPr>
                <w:rFonts w:eastAsia="SimSun"/>
                <w:lang w:eastAsia="zh-CN"/>
              </w:rPr>
              <w:t>北京语言大学出版社</w:t>
            </w:r>
          </w:p>
        </w:tc>
      </w:tr>
      <w:tr w:rsidR="00FE3509" w:rsidRPr="00073882" w14:paraId="455F9CFB" w14:textId="77777777" w:rsidTr="00A87211">
        <w:tc>
          <w:tcPr>
            <w:tcW w:w="537" w:type="dxa"/>
          </w:tcPr>
          <w:p w14:paraId="082A032C" w14:textId="6A4DF08E" w:rsidR="00FE3509" w:rsidRPr="00A87211" w:rsidRDefault="00FE3509" w:rsidP="001D6661">
            <w:pPr>
              <w:spacing w:line="312" w:lineRule="auto"/>
              <w:rPr>
                <w:rFonts w:eastAsia="SimSun"/>
              </w:rPr>
            </w:pPr>
            <w:r w:rsidRPr="00A87211">
              <w:rPr>
                <w:rFonts w:eastAsia="SimSun"/>
              </w:rPr>
              <w:t>3</w:t>
            </w:r>
          </w:p>
        </w:tc>
        <w:tc>
          <w:tcPr>
            <w:tcW w:w="2371" w:type="dxa"/>
          </w:tcPr>
          <w:p w14:paraId="4EC85E6A" w14:textId="0B749CE8" w:rsidR="00FE3509" w:rsidRPr="00A87211" w:rsidRDefault="00A87211" w:rsidP="001D6661">
            <w:pPr>
              <w:spacing w:line="312" w:lineRule="auto"/>
              <w:rPr>
                <w:rFonts w:eastAsia="SimSun"/>
                <w:lang w:val="pl-PL" w:eastAsia="zh-CN"/>
              </w:rPr>
            </w:pPr>
            <w:r w:rsidRPr="00A87211">
              <w:rPr>
                <w:rFonts w:eastAsia="SimSun"/>
                <w:lang w:eastAsia="zh-CN"/>
              </w:rPr>
              <w:t>武青道</w:t>
            </w:r>
          </w:p>
        </w:tc>
        <w:tc>
          <w:tcPr>
            <w:tcW w:w="992" w:type="dxa"/>
          </w:tcPr>
          <w:p w14:paraId="77DAE185" w14:textId="7EDE3164" w:rsidR="00FE3509" w:rsidRPr="00A87211" w:rsidRDefault="00FE3509" w:rsidP="001D6661">
            <w:pPr>
              <w:spacing w:line="312" w:lineRule="auto"/>
              <w:jc w:val="center"/>
              <w:rPr>
                <w:rFonts w:eastAsia="SimSun"/>
                <w:lang w:val="vi-VN"/>
              </w:rPr>
            </w:pPr>
            <w:r w:rsidRPr="00A87211">
              <w:rPr>
                <w:rFonts w:eastAsia="SimSun"/>
                <w:lang w:val="vi-VN"/>
              </w:rPr>
              <w:t>200</w:t>
            </w:r>
            <w:r w:rsidR="00A87211" w:rsidRPr="00A87211">
              <w:rPr>
                <w:rFonts w:eastAsia="SimSun"/>
                <w:lang w:val="vi-VN"/>
              </w:rPr>
              <w:t>5</w:t>
            </w:r>
          </w:p>
        </w:tc>
        <w:tc>
          <w:tcPr>
            <w:tcW w:w="2977" w:type="dxa"/>
          </w:tcPr>
          <w:p w14:paraId="230AA36E" w14:textId="2BDE4135" w:rsidR="00FE3509" w:rsidRPr="00A87211" w:rsidRDefault="00A87211" w:rsidP="001D6661">
            <w:pPr>
              <w:spacing w:line="312" w:lineRule="auto"/>
              <w:jc w:val="both"/>
              <w:rPr>
                <w:rFonts w:eastAsia="SimSun"/>
                <w:lang w:val="vi-VN" w:eastAsia="zh-CN"/>
              </w:rPr>
            </w:pPr>
            <w:r w:rsidRPr="00A87211">
              <w:rPr>
                <w:rFonts w:eastAsia="SimSun"/>
                <w:lang w:eastAsia="zh-CN"/>
              </w:rPr>
              <w:t>现代汉语语法</w:t>
            </w:r>
          </w:p>
        </w:tc>
        <w:tc>
          <w:tcPr>
            <w:tcW w:w="2409" w:type="dxa"/>
          </w:tcPr>
          <w:p w14:paraId="6A2C6D07" w14:textId="5704EADE" w:rsidR="00FE3509" w:rsidRPr="00A87211" w:rsidRDefault="00A87211" w:rsidP="001D6661">
            <w:pPr>
              <w:spacing w:line="312" w:lineRule="auto"/>
              <w:rPr>
                <w:rFonts w:eastAsia="SimSun"/>
                <w:lang w:eastAsia="zh-CN"/>
              </w:rPr>
            </w:pPr>
            <w:r w:rsidRPr="00A87211">
              <w:rPr>
                <w:rFonts w:eastAsia="SimSun"/>
                <w:lang w:eastAsia="zh-CN"/>
              </w:rPr>
              <w:t>胡志明大学出版社</w:t>
            </w:r>
          </w:p>
        </w:tc>
      </w:tr>
    </w:tbl>
    <w:p w14:paraId="33FF1DB2" w14:textId="77777777" w:rsidR="00B061A1" w:rsidRPr="00D74E6F" w:rsidRDefault="00B061A1" w:rsidP="00B061A1">
      <w:pPr>
        <w:jc w:val="both"/>
        <w:rPr>
          <w:rFonts w:ascii="12" w:hAnsi="12"/>
          <w:i/>
        </w:rPr>
      </w:pPr>
    </w:p>
    <w:p w14:paraId="5D2301DD" w14:textId="77777777" w:rsidR="00B061A1" w:rsidRPr="002E3102" w:rsidRDefault="00B061A1" w:rsidP="00B061A1">
      <w:pPr>
        <w:spacing w:before="40" w:after="40" w:line="312" w:lineRule="auto"/>
        <w:jc w:val="both"/>
        <w:rPr>
          <w:rFonts w:ascii="12" w:hAnsi="12"/>
          <w:i/>
          <w:lang w:val="fr-FR"/>
        </w:rPr>
      </w:pPr>
      <w:r w:rsidRPr="002E3102">
        <w:rPr>
          <w:rFonts w:ascii="12" w:hAnsi="12"/>
          <w:b/>
          <w:lang w:val="fr-FR"/>
        </w:rPr>
        <w:t>8.</w:t>
      </w:r>
      <w:r>
        <w:rPr>
          <w:rFonts w:ascii="12" w:hAnsi="12"/>
          <w:b/>
          <w:lang w:val="fr-FR"/>
        </w:rPr>
        <w:t xml:space="preserve"> </w:t>
      </w:r>
      <w:r w:rsidRPr="002E3102">
        <w:rPr>
          <w:rFonts w:ascii="12" w:hAnsi="12"/>
          <w:b/>
          <w:lang w:val="fr-FR"/>
        </w:rPr>
        <w:t>Cơ</w:t>
      </w:r>
      <w:r>
        <w:rPr>
          <w:rFonts w:ascii="12" w:hAnsi="12"/>
          <w:b/>
          <w:lang w:val="fr-FR"/>
        </w:rPr>
        <w:t xml:space="preserve"> sở vật chất phục vụ giảng dạy</w:t>
      </w:r>
    </w:p>
    <w:p w14:paraId="230B7113" w14:textId="77777777" w:rsidR="00B061A1" w:rsidRPr="002E3102" w:rsidRDefault="00B061A1" w:rsidP="00B061A1">
      <w:pPr>
        <w:spacing w:before="40" w:after="40" w:line="312" w:lineRule="auto"/>
        <w:ind w:left="450"/>
        <w:jc w:val="center"/>
        <w:rPr>
          <w:rFonts w:ascii="12" w:hAnsi="12"/>
          <w:b/>
          <w:lang w:val="fr-FR"/>
        </w:rPr>
      </w:pPr>
      <w:r>
        <w:rPr>
          <w:rFonts w:ascii="12" w:hAnsi="12"/>
          <w:b/>
          <w:lang w:val="fr-FR"/>
        </w:rPr>
        <w:t>Bảng 6</w:t>
      </w:r>
      <w:r w:rsidRPr="002E3102">
        <w:rPr>
          <w:rFonts w:ascii="12" w:hAnsi="12"/>
          <w:b/>
          <w:lang w:val="fr-FR"/>
        </w:rPr>
        <w:t xml:space="preserve">. Cơ sở vật </w:t>
      </w:r>
      <w:r>
        <w:rPr>
          <w:rFonts w:ascii="12" w:hAnsi="12"/>
          <w:b/>
          <w:lang w:val="fr-FR"/>
        </w:rPr>
        <w:t>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B061A1" w:rsidRPr="00F6754E" w14:paraId="5BF451FB" w14:textId="77777777" w:rsidTr="001D6661">
        <w:tc>
          <w:tcPr>
            <w:tcW w:w="569" w:type="dxa"/>
            <w:vMerge w:val="restart"/>
          </w:tcPr>
          <w:p w14:paraId="08FDAE10" w14:textId="77777777" w:rsidR="00B061A1" w:rsidRPr="00F6754E" w:rsidRDefault="00B061A1" w:rsidP="001D6661">
            <w:pPr>
              <w:spacing w:line="312" w:lineRule="auto"/>
              <w:rPr>
                <w:b/>
                <w:lang w:val="fr-FR"/>
              </w:rPr>
            </w:pPr>
          </w:p>
          <w:p w14:paraId="070B4C38" w14:textId="77777777" w:rsidR="00B061A1" w:rsidRPr="00F6754E" w:rsidRDefault="00B061A1" w:rsidP="001D6661">
            <w:pPr>
              <w:spacing w:line="312" w:lineRule="auto"/>
              <w:rPr>
                <w:b/>
              </w:rPr>
            </w:pPr>
            <w:r w:rsidRPr="00F6754E">
              <w:rPr>
                <w:b/>
              </w:rPr>
              <w:t>TT</w:t>
            </w:r>
          </w:p>
        </w:tc>
        <w:tc>
          <w:tcPr>
            <w:tcW w:w="2453" w:type="dxa"/>
            <w:vMerge w:val="restart"/>
          </w:tcPr>
          <w:p w14:paraId="5777C0DB" w14:textId="77777777" w:rsidR="00B061A1" w:rsidRPr="00F6754E" w:rsidRDefault="00B061A1" w:rsidP="001D6661">
            <w:pPr>
              <w:spacing w:line="312" w:lineRule="auto"/>
              <w:jc w:val="center"/>
              <w:rPr>
                <w:b/>
              </w:rPr>
            </w:pPr>
            <w:r w:rsidRPr="00F6754E">
              <w:rPr>
                <w:b/>
              </w:rPr>
              <w:t>Tên giảng đường, PTN, xưởng, cơ sở TH</w:t>
            </w:r>
          </w:p>
        </w:tc>
        <w:tc>
          <w:tcPr>
            <w:tcW w:w="3996" w:type="dxa"/>
            <w:gridSpan w:val="2"/>
          </w:tcPr>
          <w:p w14:paraId="282E7A76" w14:textId="77777777" w:rsidR="00B061A1" w:rsidRPr="00F6754E" w:rsidRDefault="00B061A1" w:rsidP="001D6661">
            <w:pPr>
              <w:spacing w:line="312" w:lineRule="auto"/>
              <w:jc w:val="center"/>
              <w:rPr>
                <w:b/>
              </w:rPr>
            </w:pPr>
            <w:r w:rsidRPr="00F6754E">
              <w:rPr>
                <w:b/>
              </w:rPr>
              <w:t>Danh mục trang thiết bị, phần mềm chính phục vụ TN,TH</w:t>
            </w:r>
          </w:p>
        </w:tc>
        <w:tc>
          <w:tcPr>
            <w:tcW w:w="1985" w:type="dxa"/>
          </w:tcPr>
          <w:p w14:paraId="1A1CBFBC" w14:textId="77777777" w:rsidR="00B061A1" w:rsidRPr="00F6754E" w:rsidRDefault="00B061A1" w:rsidP="001D6661">
            <w:pPr>
              <w:spacing w:line="312" w:lineRule="auto"/>
              <w:jc w:val="center"/>
              <w:rPr>
                <w:b/>
              </w:rPr>
            </w:pPr>
            <w:r w:rsidRPr="00F6754E">
              <w:rPr>
                <w:b/>
              </w:rPr>
              <w:t xml:space="preserve">Phục vụ cho nội dung Bài học/Chương </w:t>
            </w:r>
          </w:p>
        </w:tc>
      </w:tr>
      <w:tr w:rsidR="00B061A1" w:rsidRPr="00F6754E" w14:paraId="1D8736D4" w14:textId="77777777" w:rsidTr="001D6661">
        <w:tc>
          <w:tcPr>
            <w:tcW w:w="569" w:type="dxa"/>
            <w:vMerge/>
          </w:tcPr>
          <w:p w14:paraId="46F9FD59" w14:textId="77777777" w:rsidR="00B061A1" w:rsidRPr="00F6754E" w:rsidRDefault="00B061A1" w:rsidP="001D6661">
            <w:pPr>
              <w:spacing w:line="312" w:lineRule="auto"/>
              <w:rPr>
                <w:i/>
              </w:rPr>
            </w:pPr>
          </w:p>
        </w:tc>
        <w:tc>
          <w:tcPr>
            <w:tcW w:w="2453" w:type="dxa"/>
            <w:vMerge/>
          </w:tcPr>
          <w:p w14:paraId="7F792023" w14:textId="77777777" w:rsidR="00B061A1" w:rsidRPr="00F6754E" w:rsidRDefault="00B061A1" w:rsidP="001D6661">
            <w:pPr>
              <w:spacing w:line="312" w:lineRule="auto"/>
              <w:jc w:val="center"/>
              <w:rPr>
                <w:i/>
              </w:rPr>
            </w:pPr>
          </w:p>
        </w:tc>
        <w:tc>
          <w:tcPr>
            <w:tcW w:w="2862" w:type="dxa"/>
          </w:tcPr>
          <w:p w14:paraId="64D2D2A1" w14:textId="77777777" w:rsidR="00B061A1" w:rsidRPr="00F6754E" w:rsidRDefault="00B061A1" w:rsidP="001D6661">
            <w:pPr>
              <w:spacing w:line="312" w:lineRule="auto"/>
              <w:jc w:val="center"/>
              <w:rPr>
                <w:b/>
              </w:rPr>
            </w:pPr>
            <w:r w:rsidRPr="00F6754E">
              <w:rPr>
                <w:b/>
              </w:rPr>
              <w:t>Tên thiết bị, dụng cụ, phần mềm,…</w:t>
            </w:r>
          </w:p>
        </w:tc>
        <w:tc>
          <w:tcPr>
            <w:tcW w:w="1134" w:type="dxa"/>
          </w:tcPr>
          <w:p w14:paraId="06E74455" w14:textId="77777777" w:rsidR="00B061A1" w:rsidRPr="00F6754E" w:rsidRDefault="00B061A1" w:rsidP="001D6661">
            <w:pPr>
              <w:spacing w:line="312" w:lineRule="auto"/>
              <w:jc w:val="center"/>
              <w:rPr>
                <w:b/>
              </w:rPr>
            </w:pPr>
            <w:r w:rsidRPr="00F6754E">
              <w:rPr>
                <w:b/>
              </w:rPr>
              <w:t>Số lượng</w:t>
            </w:r>
          </w:p>
        </w:tc>
        <w:tc>
          <w:tcPr>
            <w:tcW w:w="1985" w:type="dxa"/>
          </w:tcPr>
          <w:p w14:paraId="71351C2F" w14:textId="77777777" w:rsidR="00B061A1" w:rsidRPr="00F6754E" w:rsidRDefault="00B061A1" w:rsidP="001D6661">
            <w:pPr>
              <w:spacing w:line="312" w:lineRule="auto"/>
              <w:jc w:val="center"/>
              <w:rPr>
                <w:b/>
              </w:rPr>
            </w:pPr>
          </w:p>
        </w:tc>
      </w:tr>
      <w:tr w:rsidR="00B061A1" w:rsidRPr="00F6754E" w14:paraId="1CBDE029" w14:textId="77777777" w:rsidTr="001D6661">
        <w:trPr>
          <w:trHeight w:val="332"/>
        </w:trPr>
        <w:tc>
          <w:tcPr>
            <w:tcW w:w="569" w:type="dxa"/>
          </w:tcPr>
          <w:p w14:paraId="674F3150" w14:textId="77777777" w:rsidR="00B061A1" w:rsidRPr="00F6754E" w:rsidRDefault="00B061A1" w:rsidP="001D6661">
            <w:pPr>
              <w:spacing w:line="312" w:lineRule="auto"/>
              <w:rPr>
                <w:i/>
              </w:rPr>
            </w:pPr>
            <w:r w:rsidRPr="00F6754E">
              <w:rPr>
                <w:i/>
              </w:rPr>
              <w:t>1</w:t>
            </w:r>
          </w:p>
        </w:tc>
        <w:tc>
          <w:tcPr>
            <w:tcW w:w="2453" w:type="dxa"/>
          </w:tcPr>
          <w:p w14:paraId="6423C325" w14:textId="77777777" w:rsidR="00B061A1" w:rsidRPr="00F6754E" w:rsidRDefault="00B061A1" w:rsidP="001D6661">
            <w:pPr>
              <w:spacing w:line="312" w:lineRule="auto"/>
            </w:pPr>
            <w:r w:rsidRPr="00F6754E">
              <w:t>Phòng học ngoại ngữ có ghế xếp</w:t>
            </w:r>
          </w:p>
        </w:tc>
        <w:tc>
          <w:tcPr>
            <w:tcW w:w="2862" w:type="dxa"/>
          </w:tcPr>
          <w:p w14:paraId="4B0250A9" w14:textId="77777777" w:rsidR="00B061A1" w:rsidRPr="00F6754E" w:rsidRDefault="00B061A1" w:rsidP="001D6661">
            <w:pPr>
              <w:spacing w:line="312" w:lineRule="auto"/>
            </w:pPr>
            <w:r w:rsidRPr="00F6754E">
              <w:t>Projector, loa, màn hình máy chiếu</w:t>
            </w:r>
          </w:p>
        </w:tc>
        <w:tc>
          <w:tcPr>
            <w:tcW w:w="1134" w:type="dxa"/>
          </w:tcPr>
          <w:p w14:paraId="32DD44A7" w14:textId="77777777" w:rsidR="00B061A1" w:rsidRPr="00F6754E" w:rsidRDefault="00B061A1" w:rsidP="001D6661">
            <w:pPr>
              <w:spacing w:line="312" w:lineRule="auto"/>
            </w:pPr>
            <w:r w:rsidRPr="00F6754E">
              <w:t xml:space="preserve"> 01</w:t>
            </w:r>
          </w:p>
        </w:tc>
        <w:tc>
          <w:tcPr>
            <w:tcW w:w="1985" w:type="dxa"/>
          </w:tcPr>
          <w:p w14:paraId="6D9F8BAA" w14:textId="77777777" w:rsidR="00B061A1" w:rsidRPr="00F6754E" w:rsidRDefault="00B061A1" w:rsidP="001D6661">
            <w:pPr>
              <w:spacing w:line="312" w:lineRule="auto"/>
            </w:pPr>
            <w:r w:rsidRPr="00F6754E">
              <w:t>Tất cả các bài học</w:t>
            </w:r>
          </w:p>
        </w:tc>
      </w:tr>
    </w:tbl>
    <w:p w14:paraId="3B4D51D9" w14:textId="77777777" w:rsidR="00B061A1" w:rsidRDefault="00B061A1" w:rsidP="00B061A1">
      <w:pPr>
        <w:ind w:firstLine="567"/>
        <w:jc w:val="center"/>
        <w:rPr>
          <w:rFonts w:ascii="12" w:hAnsi="12"/>
          <w:b/>
          <w:bCs/>
          <w:iCs/>
        </w:rPr>
      </w:pPr>
    </w:p>
    <w:p w14:paraId="65EDF2F5" w14:textId="1E9E9675" w:rsidR="00691103" w:rsidRDefault="00B061A1" w:rsidP="00B061A1">
      <w:pPr>
        <w:jc w:val="both"/>
        <w:rPr>
          <w:rFonts w:ascii="12" w:hAnsi="12"/>
          <w:b/>
        </w:rPr>
      </w:pPr>
      <w:r>
        <w:rPr>
          <w:rFonts w:ascii="12" w:hAnsi="12"/>
          <w:b/>
        </w:rPr>
        <w:t>9.</w:t>
      </w:r>
      <w:r w:rsidRPr="00704FC8">
        <w:rPr>
          <w:rFonts w:ascii="12" w:hAnsi="12"/>
          <w:b/>
        </w:rPr>
        <w:t xml:space="preserve"> Rubric đánh </w:t>
      </w:r>
      <w:r w:rsidR="00C27ACF">
        <w:rPr>
          <w:rFonts w:ascii="12" w:hAnsi="12"/>
          <w:b/>
        </w:rPr>
        <w:t>giá</w:t>
      </w:r>
    </w:p>
    <w:p w14:paraId="19729975" w14:textId="44FEBE7A" w:rsidR="002F4366" w:rsidRDefault="002F4366" w:rsidP="00B061A1">
      <w:pPr>
        <w:jc w:val="both"/>
        <w:rPr>
          <w:rFonts w:ascii="12" w:hAnsi="12"/>
          <w:b/>
        </w:rPr>
      </w:pPr>
      <w:r>
        <w:rPr>
          <w:rFonts w:ascii="12" w:hAnsi="12"/>
          <w:b/>
          <w:noProof/>
        </w:rPr>
        <w:t xml:space="preserve"> </w:t>
      </w:r>
      <w:r>
        <w:rPr>
          <w:rFonts w:ascii="12" w:hAnsi="12"/>
          <w:b/>
        </w:rPr>
        <w:t>Rubric 1: Đánh giá Chuyên cần - Thái độ</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170"/>
        <w:gridCol w:w="1656"/>
        <w:gridCol w:w="1368"/>
        <w:gridCol w:w="1566"/>
        <w:gridCol w:w="1350"/>
        <w:gridCol w:w="990"/>
      </w:tblGrid>
      <w:tr w:rsidR="002F4366" w:rsidRPr="000531B1" w14:paraId="10344DFC" w14:textId="77777777" w:rsidTr="00911315">
        <w:tc>
          <w:tcPr>
            <w:tcW w:w="1350" w:type="dxa"/>
            <w:vMerge w:val="restart"/>
            <w:shd w:val="clear" w:color="auto" w:fill="auto"/>
          </w:tcPr>
          <w:p w14:paraId="7EE80C23" w14:textId="77777777" w:rsidR="002F4366" w:rsidRPr="00A84893" w:rsidRDefault="002F4366" w:rsidP="00A84893">
            <w:pPr>
              <w:spacing w:line="312" w:lineRule="auto"/>
              <w:jc w:val="both"/>
              <w:rPr>
                <w:b/>
              </w:rPr>
            </w:pPr>
            <w:r w:rsidRPr="00A84893">
              <w:rPr>
                <w:b/>
              </w:rPr>
              <w:t>Tiêu chí đánh giá</w:t>
            </w:r>
          </w:p>
        </w:tc>
        <w:tc>
          <w:tcPr>
            <w:tcW w:w="8100" w:type="dxa"/>
            <w:gridSpan w:val="6"/>
            <w:shd w:val="clear" w:color="auto" w:fill="auto"/>
          </w:tcPr>
          <w:p w14:paraId="2726A27D" w14:textId="77777777" w:rsidR="002F4366" w:rsidRPr="00A84893" w:rsidRDefault="002F4366" w:rsidP="00A84893">
            <w:pPr>
              <w:jc w:val="center"/>
              <w:rPr>
                <w:b/>
              </w:rPr>
            </w:pPr>
            <w:r w:rsidRPr="00A84893">
              <w:rPr>
                <w:b/>
              </w:rPr>
              <w:t>Mức độ đạt chuẩn</w:t>
            </w:r>
          </w:p>
        </w:tc>
      </w:tr>
      <w:tr w:rsidR="00911315" w:rsidRPr="000531B1" w14:paraId="35F1C332" w14:textId="77777777" w:rsidTr="00911315">
        <w:tc>
          <w:tcPr>
            <w:tcW w:w="1350" w:type="dxa"/>
            <w:vMerge/>
            <w:shd w:val="clear" w:color="auto" w:fill="auto"/>
          </w:tcPr>
          <w:p w14:paraId="41A07558" w14:textId="77777777" w:rsidR="002F4366" w:rsidRPr="00A84893" w:rsidRDefault="002F4366" w:rsidP="00A84893">
            <w:pPr>
              <w:spacing w:line="312" w:lineRule="auto"/>
              <w:jc w:val="both"/>
              <w:rPr>
                <w:b/>
              </w:rPr>
            </w:pPr>
          </w:p>
        </w:tc>
        <w:tc>
          <w:tcPr>
            <w:tcW w:w="1170" w:type="dxa"/>
            <w:shd w:val="clear" w:color="auto" w:fill="auto"/>
          </w:tcPr>
          <w:p w14:paraId="43C27EAB" w14:textId="77777777" w:rsidR="002F4366" w:rsidRPr="00A84893" w:rsidRDefault="002F4366" w:rsidP="00A84893">
            <w:pPr>
              <w:jc w:val="center"/>
            </w:pPr>
            <w:r w:rsidRPr="00A84893">
              <w:t>MỨC F</w:t>
            </w:r>
          </w:p>
          <w:p w14:paraId="17824DD3" w14:textId="77777777" w:rsidR="002F4366" w:rsidRPr="00A84893" w:rsidRDefault="002F4366" w:rsidP="00A84893">
            <w:pPr>
              <w:jc w:val="center"/>
            </w:pPr>
            <w:r w:rsidRPr="00A84893">
              <w:t>(0-3.9)</w:t>
            </w:r>
          </w:p>
        </w:tc>
        <w:tc>
          <w:tcPr>
            <w:tcW w:w="1656" w:type="dxa"/>
            <w:shd w:val="clear" w:color="auto" w:fill="auto"/>
          </w:tcPr>
          <w:p w14:paraId="7CF05A1C" w14:textId="77777777" w:rsidR="002F4366" w:rsidRPr="00A84893" w:rsidRDefault="002F4366" w:rsidP="00A84893">
            <w:pPr>
              <w:jc w:val="center"/>
            </w:pPr>
            <w:r w:rsidRPr="00A84893">
              <w:t>MỨC D</w:t>
            </w:r>
          </w:p>
          <w:p w14:paraId="2BBDE8CC" w14:textId="77777777" w:rsidR="002F4366" w:rsidRPr="00A84893" w:rsidRDefault="002F4366" w:rsidP="00A84893">
            <w:pPr>
              <w:jc w:val="center"/>
            </w:pPr>
            <w:r w:rsidRPr="00A84893">
              <w:t>(4.0-5.4)</w:t>
            </w:r>
          </w:p>
        </w:tc>
        <w:tc>
          <w:tcPr>
            <w:tcW w:w="1368" w:type="dxa"/>
            <w:shd w:val="clear" w:color="auto" w:fill="auto"/>
          </w:tcPr>
          <w:p w14:paraId="2F98A111" w14:textId="77777777" w:rsidR="002F4366" w:rsidRPr="00A84893" w:rsidRDefault="002F4366" w:rsidP="00A84893">
            <w:pPr>
              <w:jc w:val="center"/>
            </w:pPr>
            <w:r w:rsidRPr="00A84893">
              <w:t>MỨC C</w:t>
            </w:r>
          </w:p>
          <w:p w14:paraId="0D67E38B" w14:textId="77777777" w:rsidR="002F4366" w:rsidRPr="00A84893" w:rsidRDefault="002F4366" w:rsidP="00A84893">
            <w:pPr>
              <w:jc w:val="center"/>
            </w:pPr>
            <w:r w:rsidRPr="00A84893">
              <w:t>(5.5 – 6.9)</w:t>
            </w:r>
          </w:p>
        </w:tc>
        <w:tc>
          <w:tcPr>
            <w:tcW w:w="1566" w:type="dxa"/>
            <w:shd w:val="clear" w:color="auto" w:fill="auto"/>
          </w:tcPr>
          <w:p w14:paraId="65910138" w14:textId="77777777" w:rsidR="002F4366" w:rsidRPr="00A84893" w:rsidRDefault="002F4366" w:rsidP="00A84893">
            <w:pPr>
              <w:jc w:val="center"/>
            </w:pPr>
            <w:r w:rsidRPr="00A84893">
              <w:t>MỨC B</w:t>
            </w:r>
          </w:p>
          <w:p w14:paraId="06E8A441" w14:textId="77777777" w:rsidR="002F4366" w:rsidRPr="00A84893" w:rsidRDefault="002F4366" w:rsidP="00A84893">
            <w:pPr>
              <w:jc w:val="center"/>
            </w:pPr>
            <w:r w:rsidRPr="00A84893">
              <w:t>(7.0 – 8.4)</w:t>
            </w:r>
          </w:p>
        </w:tc>
        <w:tc>
          <w:tcPr>
            <w:tcW w:w="1350" w:type="dxa"/>
            <w:shd w:val="clear" w:color="auto" w:fill="auto"/>
          </w:tcPr>
          <w:p w14:paraId="25F1FC19" w14:textId="77777777" w:rsidR="002F4366" w:rsidRPr="00A84893" w:rsidRDefault="002F4366" w:rsidP="00A84893">
            <w:pPr>
              <w:jc w:val="center"/>
            </w:pPr>
            <w:r w:rsidRPr="00A84893">
              <w:t>MỨC A</w:t>
            </w:r>
          </w:p>
          <w:p w14:paraId="4F61248C" w14:textId="77777777" w:rsidR="002F4366" w:rsidRPr="00A84893" w:rsidRDefault="002F4366" w:rsidP="00A84893">
            <w:pPr>
              <w:jc w:val="center"/>
            </w:pPr>
            <w:r w:rsidRPr="00A84893">
              <w:t>(8.5 - 10)</w:t>
            </w:r>
          </w:p>
        </w:tc>
        <w:tc>
          <w:tcPr>
            <w:tcW w:w="990" w:type="dxa"/>
            <w:shd w:val="clear" w:color="auto" w:fill="auto"/>
          </w:tcPr>
          <w:p w14:paraId="5CC3E40D" w14:textId="77777777" w:rsidR="002F4366" w:rsidRPr="00A84893" w:rsidRDefault="002F4366" w:rsidP="00A84893">
            <w:pPr>
              <w:jc w:val="center"/>
            </w:pPr>
            <w:r w:rsidRPr="00A84893">
              <w:t>Trọng số</w:t>
            </w:r>
          </w:p>
          <w:p w14:paraId="6210B4B7" w14:textId="77777777" w:rsidR="002F4366" w:rsidRPr="00A84893" w:rsidRDefault="002F4366" w:rsidP="00A84893">
            <w:pPr>
              <w:jc w:val="center"/>
            </w:pPr>
            <w:r w:rsidRPr="00A84893">
              <w:t>(%)</w:t>
            </w:r>
          </w:p>
        </w:tc>
      </w:tr>
      <w:tr w:rsidR="00911315" w:rsidRPr="000531B1" w14:paraId="54525CA0" w14:textId="77777777" w:rsidTr="00911315">
        <w:tc>
          <w:tcPr>
            <w:tcW w:w="1350" w:type="dxa"/>
            <w:shd w:val="clear" w:color="auto" w:fill="auto"/>
          </w:tcPr>
          <w:p w14:paraId="16DA3287" w14:textId="77777777" w:rsidR="002F4366" w:rsidRPr="00A84893" w:rsidRDefault="002F4366" w:rsidP="00A84893">
            <w:pPr>
              <w:spacing w:line="312" w:lineRule="auto"/>
              <w:jc w:val="both"/>
              <w:rPr>
                <w:b/>
              </w:rPr>
            </w:pPr>
            <w:r w:rsidRPr="00A84893">
              <w:rPr>
                <w:b/>
              </w:rPr>
              <w:t>Chuyên cần</w:t>
            </w:r>
          </w:p>
        </w:tc>
        <w:tc>
          <w:tcPr>
            <w:tcW w:w="1170" w:type="dxa"/>
            <w:shd w:val="clear" w:color="auto" w:fill="auto"/>
          </w:tcPr>
          <w:p w14:paraId="4BD124F5" w14:textId="77777777" w:rsidR="002F4366" w:rsidRPr="00A84893" w:rsidRDefault="002F4366" w:rsidP="00A84893">
            <w:pPr>
              <w:jc w:val="both"/>
            </w:pPr>
            <w:r w:rsidRPr="00A84893">
              <w:t>Không tham gia học (&lt;30%)</w:t>
            </w:r>
          </w:p>
        </w:tc>
        <w:tc>
          <w:tcPr>
            <w:tcW w:w="1656" w:type="dxa"/>
            <w:shd w:val="clear" w:color="auto" w:fill="auto"/>
          </w:tcPr>
          <w:p w14:paraId="3183A285" w14:textId="77777777" w:rsidR="002F4366" w:rsidRPr="00A84893" w:rsidRDefault="002F4366" w:rsidP="00A84893">
            <w:pPr>
              <w:jc w:val="both"/>
            </w:pPr>
            <w:r w:rsidRPr="00A84893">
              <w:t>Tham gia học không đầy đủ (&lt;50%)</w:t>
            </w:r>
          </w:p>
        </w:tc>
        <w:tc>
          <w:tcPr>
            <w:tcW w:w="1368" w:type="dxa"/>
            <w:shd w:val="clear" w:color="auto" w:fill="auto"/>
          </w:tcPr>
          <w:p w14:paraId="21FEA827" w14:textId="77777777" w:rsidR="002F4366" w:rsidRPr="00A84893" w:rsidRDefault="002F4366" w:rsidP="00A84893">
            <w:pPr>
              <w:jc w:val="both"/>
            </w:pPr>
            <w:r w:rsidRPr="00A84893">
              <w:t>Tham gia học tương đối đầy đủ (&lt;70%)</w:t>
            </w:r>
          </w:p>
        </w:tc>
        <w:tc>
          <w:tcPr>
            <w:tcW w:w="1566" w:type="dxa"/>
            <w:shd w:val="clear" w:color="auto" w:fill="auto"/>
          </w:tcPr>
          <w:p w14:paraId="41859FDB" w14:textId="77777777" w:rsidR="002F4366" w:rsidRPr="00A84893" w:rsidRDefault="002F4366" w:rsidP="00A84893">
            <w:pPr>
              <w:jc w:val="both"/>
            </w:pPr>
            <w:r w:rsidRPr="00A84893">
              <w:t>Tham gia học chuyên cần (&lt;90%)</w:t>
            </w:r>
          </w:p>
        </w:tc>
        <w:tc>
          <w:tcPr>
            <w:tcW w:w="1350" w:type="dxa"/>
            <w:shd w:val="clear" w:color="auto" w:fill="auto"/>
          </w:tcPr>
          <w:p w14:paraId="3E527D89" w14:textId="77777777" w:rsidR="002F4366" w:rsidRPr="00A84893" w:rsidRDefault="002F4366" w:rsidP="00A84893">
            <w:pPr>
              <w:jc w:val="both"/>
            </w:pPr>
            <w:r w:rsidRPr="00A84893">
              <w:t>Tham gia học rất chuyên cần</w:t>
            </w:r>
          </w:p>
          <w:p w14:paraId="7DA6B699" w14:textId="77777777" w:rsidR="002F4366" w:rsidRPr="00A84893" w:rsidRDefault="002F4366" w:rsidP="00A84893">
            <w:pPr>
              <w:jc w:val="both"/>
            </w:pPr>
            <w:r w:rsidRPr="00A84893">
              <w:t>(&gt;= 90%)</w:t>
            </w:r>
          </w:p>
        </w:tc>
        <w:tc>
          <w:tcPr>
            <w:tcW w:w="990" w:type="dxa"/>
            <w:shd w:val="clear" w:color="auto" w:fill="auto"/>
            <w:vAlign w:val="center"/>
          </w:tcPr>
          <w:p w14:paraId="7FB816DF" w14:textId="77777777" w:rsidR="002F4366" w:rsidRPr="00A84893" w:rsidRDefault="002F4366" w:rsidP="00A84893">
            <w:pPr>
              <w:jc w:val="both"/>
            </w:pPr>
            <w:r w:rsidRPr="00A84893">
              <w:t>50%</w:t>
            </w:r>
          </w:p>
        </w:tc>
      </w:tr>
      <w:tr w:rsidR="00911315" w:rsidRPr="000531B1" w14:paraId="09FB4183" w14:textId="77777777" w:rsidTr="00911315">
        <w:tc>
          <w:tcPr>
            <w:tcW w:w="1350" w:type="dxa"/>
            <w:shd w:val="clear" w:color="auto" w:fill="auto"/>
          </w:tcPr>
          <w:p w14:paraId="76B84A73" w14:textId="77777777" w:rsidR="002F4366" w:rsidRPr="00A84893" w:rsidRDefault="002F4366" w:rsidP="00A84893">
            <w:pPr>
              <w:spacing w:line="312" w:lineRule="auto"/>
              <w:jc w:val="both"/>
              <w:rPr>
                <w:b/>
              </w:rPr>
            </w:pPr>
            <w:r w:rsidRPr="00A84893">
              <w:rPr>
                <w:b/>
              </w:rPr>
              <w:t>Đóng góp tại lớp</w:t>
            </w:r>
          </w:p>
        </w:tc>
        <w:tc>
          <w:tcPr>
            <w:tcW w:w="1170" w:type="dxa"/>
            <w:shd w:val="clear" w:color="auto" w:fill="auto"/>
          </w:tcPr>
          <w:p w14:paraId="170D264D" w14:textId="77777777" w:rsidR="002F4366" w:rsidRPr="00A84893" w:rsidRDefault="002F4366" w:rsidP="00A84893">
            <w:pPr>
              <w:jc w:val="both"/>
            </w:pPr>
            <w:r w:rsidRPr="00A84893">
              <w:t>Không tham gia hoạt động gì tại lớp</w:t>
            </w:r>
          </w:p>
        </w:tc>
        <w:tc>
          <w:tcPr>
            <w:tcW w:w="1656" w:type="dxa"/>
            <w:shd w:val="clear" w:color="auto" w:fill="auto"/>
          </w:tcPr>
          <w:p w14:paraId="6E8309A6" w14:textId="77777777" w:rsidR="002F4366" w:rsidRPr="00A84893" w:rsidRDefault="002F4366" w:rsidP="00A84893">
            <w:pPr>
              <w:jc w:val="both"/>
            </w:pPr>
            <w:r w:rsidRPr="00A84893">
              <w:t>Hiếm khi tham gia phát biểu, đóng góp cho bài học tại lớp hoặc đóng góp không hiệu quả.</w:t>
            </w:r>
          </w:p>
        </w:tc>
        <w:tc>
          <w:tcPr>
            <w:tcW w:w="1368" w:type="dxa"/>
            <w:shd w:val="clear" w:color="auto" w:fill="auto"/>
          </w:tcPr>
          <w:p w14:paraId="34160F8E" w14:textId="77777777" w:rsidR="002F4366" w:rsidRPr="00A84893" w:rsidRDefault="002F4366" w:rsidP="00A84893">
            <w:pPr>
              <w:jc w:val="both"/>
            </w:pPr>
            <w:r w:rsidRPr="00A84893">
              <w:t xml:space="preserve">Thỉnh thoảng tham gia phát biểu, trao đổi, tại lớp; phát </w:t>
            </w:r>
            <w:r w:rsidRPr="00A84893">
              <w:lastRenderedPageBreak/>
              <w:t>biểu ít khi có hiệu quả.</w:t>
            </w:r>
          </w:p>
        </w:tc>
        <w:tc>
          <w:tcPr>
            <w:tcW w:w="1566" w:type="dxa"/>
            <w:shd w:val="clear" w:color="auto" w:fill="auto"/>
          </w:tcPr>
          <w:p w14:paraId="4D5F83F1" w14:textId="77777777" w:rsidR="002F4366" w:rsidRPr="00A84893" w:rsidRDefault="002F4366" w:rsidP="00A84893">
            <w:pPr>
              <w:jc w:val="both"/>
            </w:pPr>
            <w:r w:rsidRPr="00A84893">
              <w:lastRenderedPageBreak/>
              <w:t>Thường xuyên trao đổi.</w:t>
            </w:r>
          </w:p>
          <w:p w14:paraId="645587B8" w14:textId="77777777" w:rsidR="002F4366" w:rsidRPr="00A84893" w:rsidRDefault="002F4366" w:rsidP="00A84893">
            <w:pPr>
              <w:jc w:val="both"/>
            </w:pPr>
            <w:r w:rsidRPr="00A84893">
              <w:t xml:space="preserve">+ phát biểu tại lớp luôn có chất lượng, </w:t>
            </w:r>
            <w:r w:rsidRPr="00A84893">
              <w:lastRenderedPageBreak/>
              <w:t>mang lại hiệu quả cao.</w:t>
            </w:r>
          </w:p>
        </w:tc>
        <w:tc>
          <w:tcPr>
            <w:tcW w:w="1350" w:type="dxa"/>
            <w:shd w:val="clear" w:color="auto" w:fill="auto"/>
          </w:tcPr>
          <w:p w14:paraId="40448F83" w14:textId="77777777" w:rsidR="002F4366" w:rsidRPr="00A84893" w:rsidRDefault="002F4366" w:rsidP="00A84893">
            <w:pPr>
              <w:jc w:val="both"/>
            </w:pPr>
            <w:r w:rsidRPr="00A84893">
              <w:lastRenderedPageBreak/>
              <w:t xml:space="preserve">Tham gia tích cực, sôi nổi các hoạt động cặp, nhóm … do giảng viên yêu cầu. </w:t>
            </w:r>
            <w:r w:rsidRPr="00A84893">
              <w:lastRenderedPageBreak/>
              <w:t>Đóng góp có chất lượng cho bài giảng.</w:t>
            </w:r>
          </w:p>
        </w:tc>
        <w:tc>
          <w:tcPr>
            <w:tcW w:w="990" w:type="dxa"/>
            <w:shd w:val="clear" w:color="auto" w:fill="auto"/>
          </w:tcPr>
          <w:p w14:paraId="21425D1F" w14:textId="77777777" w:rsidR="002F4366" w:rsidRPr="00A84893" w:rsidRDefault="002F4366" w:rsidP="00A84893">
            <w:pPr>
              <w:jc w:val="both"/>
            </w:pPr>
            <w:r w:rsidRPr="00A84893">
              <w:lastRenderedPageBreak/>
              <w:t>50%</w:t>
            </w:r>
          </w:p>
        </w:tc>
      </w:tr>
    </w:tbl>
    <w:p w14:paraId="768BD4B3" w14:textId="77777777" w:rsidR="00B061A1" w:rsidRDefault="00B061A1" w:rsidP="00B061A1">
      <w:pPr>
        <w:jc w:val="both"/>
        <w:rPr>
          <w:rFonts w:ascii="12" w:hAnsi="12"/>
          <w:b/>
        </w:rPr>
      </w:pPr>
    </w:p>
    <w:p w14:paraId="6D6BCCE3" w14:textId="77777777" w:rsidR="00B061A1" w:rsidRPr="004224B5" w:rsidRDefault="00B061A1" w:rsidP="00B061A1">
      <w:pPr>
        <w:jc w:val="both"/>
        <w:rPr>
          <w:rFonts w:ascii="12" w:hAnsi="12"/>
          <w:b/>
        </w:rPr>
      </w:pPr>
    </w:p>
    <w:tbl>
      <w:tblPr>
        <w:tblpPr w:leftFromText="180" w:rightFromText="180" w:vertAnchor="text" w:horzAnchor="margin" w:tblpXSpec="center" w:tblpY="11"/>
        <w:tblOverlap w:val="never"/>
        <w:tblW w:w="9180" w:type="dxa"/>
        <w:tblLook w:val="00A0" w:firstRow="1" w:lastRow="0" w:firstColumn="1" w:lastColumn="0" w:noHBand="0" w:noVBand="0"/>
      </w:tblPr>
      <w:tblGrid>
        <w:gridCol w:w="9405"/>
      </w:tblGrid>
      <w:tr w:rsidR="00B061A1" w:rsidRPr="002E3102" w14:paraId="590A7581" w14:textId="77777777" w:rsidTr="001D6661">
        <w:trPr>
          <w:trHeight w:val="772"/>
        </w:trPr>
        <w:tc>
          <w:tcPr>
            <w:tcW w:w="9180" w:type="dxa"/>
          </w:tcPr>
          <w:p w14:paraId="5BA01607" w14:textId="4759A547" w:rsidR="00B061A1" w:rsidRPr="00195CC0" w:rsidRDefault="00691103" w:rsidP="001D6661">
            <w:pPr>
              <w:jc w:val="right"/>
              <w:rPr>
                <w:rFonts w:ascii="12" w:hAnsi="12"/>
                <w:i/>
              </w:rPr>
            </w:pPr>
            <w:r w:rsidRPr="00195CC0">
              <w:rPr>
                <w:rFonts w:ascii="12" w:hAnsi="12"/>
                <w:i/>
              </w:rPr>
              <w:t>Quảng Bình, ngày ….. tháng….</w:t>
            </w:r>
            <w:r w:rsidR="00B061A1" w:rsidRPr="00195CC0">
              <w:rPr>
                <w:rFonts w:ascii="12" w:hAnsi="12"/>
                <w:i/>
              </w:rPr>
              <w:t xml:space="preserve"> năm 2021</w:t>
            </w:r>
          </w:p>
          <w:p w14:paraId="55268196" w14:textId="77777777" w:rsidR="00EB5A42" w:rsidRPr="00195CC0" w:rsidRDefault="00EB5A42" w:rsidP="001D6661">
            <w:pPr>
              <w:jc w:val="right"/>
              <w:rPr>
                <w:rFonts w:ascii="12" w:hAnsi="12"/>
                <w:i/>
              </w:rPr>
            </w:pPr>
          </w:p>
          <w:tbl>
            <w:tblPr>
              <w:tblStyle w:val="TableGrid"/>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197"/>
              <w:gridCol w:w="2928"/>
            </w:tblGrid>
            <w:tr w:rsidR="00EB5A42" w:rsidRPr="00195CC0" w14:paraId="4C5B784F" w14:textId="1DFA57C8" w:rsidTr="00195CC0">
              <w:trPr>
                <w:trHeight w:val="278"/>
              </w:trPr>
              <w:tc>
                <w:tcPr>
                  <w:tcW w:w="3196" w:type="dxa"/>
                </w:tcPr>
                <w:p w14:paraId="104D3811" w14:textId="63871322" w:rsidR="00EB5A42" w:rsidRPr="00195CC0" w:rsidRDefault="00EB5A42" w:rsidP="005C1D87">
                  <w:pPr>
                    <w:framePr w:hSpace="180" w:wrap="around" w:vAnchor="text" w:hAnchor="margin" w:xAlign="center" w:y="11"/>
                    <w:suppressOverlap/>
                    <w:jc w:val="center"/>
                    <w:rPr>
                      <w:rFonts w:ascii="12" w:hAnsi="12"/>
                      <w:sz w:val="24"/>
                      <w:szCs w:val="24"/>
                    </w:rPr>
                  </w:pPr>
                  <w:r w:rsidRPr="00195CC0">
                    <w:rPr>
                      <w:rFonts w:ascii="12" w:hAnsi="12"/>
                      <w:b/>
                      <w:sz w:val="24"/>
                      <w:szCs w:val="24"/>
                    </w:rPr>
                    <w:t>Trưởng khoa</w:t>
                  </w:r>
                </w:p>
              </w:tc>
              <w:tc>
                <w:tcPr>
                  <w:tcW w:w="3197" w:type="dxa"/>
                </w:tcPr>
                <w:p w14:paraId="7D6CA74F" w14:textId="797C8493" w:rsidR="00EB5A42" w:rsidRPr="00195CC0" w:rsidRDefault="00EB5A42" w:rsidP="005C1D87">
                  <w:pPr>
                    <w:framePr w:hSpace="180" w:wrap="around" w:vAnchor="text" w:hAnchor="margin" w:xAlign="center" w:y="11"/>
                    <w:suppressOverlap/>
                    <w:jc w:val="center"/>
                    <w:rPr>
                      <w:rFonts w:ascii="12" w:hAnsi="12"/>
                      <w:sz w:val="24"/>
                      <w:szCs w:val="24"/>
                    </w:rPr>
                  </w:pPr>
                  <w:r w:rsidRPr="00195CC0">
                    <w:rPr>
                      <w:rFonts w:ascii="12" w:hAnsi="12"/>
                      <w:b/>
                      <w:sz w:val="24"/>
                      <w:szCs w:val="24"/>
                    </w:rPr>
                    <w:t>P</w:t>
                  </w:r>
                  <w:r w:rsidRPr="00195CC0">
                    <w:rPr>
                      <w:rFonts w:ascii="12" w:hAnsi="12"/>
                      <w:b/>
                      <w:sz w:val="24"/>
                      <w:szCs w:val="24"/>
                      <w:lang w:val="vi-VN"/>
                    </w:rPr>
                    <w:t>T. B</w:t>
                  </w:r>
                  <w:r w:rsidRPr="00195CC0">
                    <w:rPr>
                      <w:rFonts w:ascii="12" w:hAnsi="12"/>
                      <w:b/>
                      <w:sz w:val="24"/>
                      <w:szCs w:val="24"/>
                    </w:rPr>
                    <w:t>ộ môn</w:t>
                  </w:r>
                </w:p>
              </w:tc>
              <w:tc>
                <w:tcPr>
                  <w:tcW w:w="2928" w:type="dxa"/>
                </w:tcPr>
                <w:p w14:paraId="28065FB6" w14:textId="6D7EAD2C" w:rsidR="00EB5A42" w:rsidRPr="00195CC0" w:rsidRDefault="00EB5A42" w:rsidP="005C1D87">
                  <w:pPr>
                    <w:framePr w:hSpace="180" w:wrap="around" w:vAnchor="text" w:hAnchor="margin" w:xAlign="center" w:y="11"/>
                    <w:suppressOverlap/>
                    <w:jc w:val="center"/>
                    <w:rPr>
                      <w:rFonts w:ascii="12" w:hAnsi="12"/>
                      <w:b/>
                      <w:sz w:val="24"/>
                      <w:szCs w:val="24"/>
                    </w:rPr>
                  </w:pPr>
                  <w:r w:rsidRPr="00195CC0">
                    <w:rPr>
                      <w:rFonts w:ascii="12" w:hAnsi="12"/>
                      <w:b/>
                      <w:sz w:val="24"/>
                      <w:szCs w:val="24"/>
                    </w:rPr>
                    <w:t>Người biên soạn</w:t>
                  </w:r>
                </w:p>
              </w:tc>
            </w:tr>
            <w:tr w:rsidR="00EB5A42" w:rsidRPr="00195CC0" w14:paraId="7EF68D32" w14:textId="17928A9B" w:rsidTr="00195CC0">
              <w:trPr>
                <w:trHeight w:val="1392"/>
              </w:trPr>
              <w:tc>
                <w:tcPr>
                  <w:tcW w:w="3196" w:type="dxa"/>
                </w:tcPr>
                <w:p w14:paraId="30C7C967" w14:textId="77777777" w:rsidR="00EB5A42" w:rsidRPr="00195CC0" w:rsidRDefault="00EB5A42" w:rsidP="005C1D87">
                  <w:pPr>
                    <w:framePr w:hSpace="180" w:wrap="around" w:vAnchor="text" w:hAnchor="margin" w:xAlign="center" w:y="11"/>
                    <w:suppressOverlap/>
                    <w:jc w:val="center"/>
                    <w:rPr>
                      <w:b/>
                      <w:sz w:val="24"/>
                      <w:szCs w:val="24"/>
                      <w:lang w:val="sv-SE"/>
                    </w:rPr>
                  </w:pPr>
                </w:p>
                <w:p w14:paraId="66FFB37B" w14:textId="77777777" w:rsidR="00EB5A42" w:rsidRPr="00195CC0" w:rsidRDefault="00EB5A42" w:rsidP="005C1D87">
                  <w:pPr>
                    <w:framePr w:hSpace="180" w:wrap="around" w:vAnchor="text" w:hAnchor="margin" w:xAlign="center" w:y="11"/>
                    <w:suppressOverlap/>
                    <w:jc w:val="center"/>
                    <w:rPr>
                      <w:b/>
                      <w:sz w:val="24"/>
                      <w:szCs w:val="24"/>
                      <w:lang w:val="sv-SE"/>
                    </w:rPr>
                  </w:pPr>
                </w:p>
                <w:p w14:paraId="4D8B942E" w14:textId="77777777" w:rsidR="00EB5A42" w:rsidRPr="00195CC0" w:rsidRDefault="00EB5A42" w:rsidP="005C1D87">
                  <w:pPr>
                    <w:framePr w:hSpace="180" w:wrap="around" w:vAnchor="text" w:hAnchor="margin" w:xAlign="center" w:y="11"/>
                    <w:suppressOverlap/>
                    <w:jc w:val="center"/>
                    <w:rPr>
                      <w:b/>
                      <w:sz w:val="24"/>
                      <w:szCs w:val="24"/>
                      <w:lang w:val="sv-SE"/>
                    </w:rPr>
                  </w:pPr>
                </w:p>
                <w:p w14:paraId="3B093645" w14:textId="77777777" w:rsidR="00A0624E" w:rsidRDefault="00A0624E" w:rsidP="005C1D87">
                  <w:pPr>
                    <w:framePr w:hSpace="180" w:wrap="around" w:vAnchor="text" w:hAnchor="margin" w:xAlign="center" w:y="11"/>
                    <w:suppressOverlap/>
                    <w:jc w:val="center"/>
                    <w:rPr>
                      <w:b/>
                      <w:sz w:val="24"/>
                      <w:szCs w:val="24"/>
                      <w:lang w:val="sv-SE"/>
                    </w:rPr>
                  </w:pPr>
                </w:p>
                <w:p w14:paraId="0129DB3C" w14:textId="14812F88" w:rsidR="00EB5A42" w:rsidRPr="00195CC0" w:rsidRDefault="00EB5A42" w:rsidP="005C1D87">
                  <w:pPr>
                    <w:framePr w:hSpace="180" w:wrap="around" w:vAnchor="text" w:hAnchor="margin" w:xAlign="center" w:y="11"/>
                    <w:suppressOverlap/>
                    <w:jc w:val="center"/>
                    <w:rPr>
                      <w:sz w:val="24"/>
                      <w:szCs w:val="24"/>
                      <w:lang w:val="sv-SE"/>
                    </w:rPr>
                  </w:pPr>
                  <w:r w:rsidRPr="00195CC0">
                    <w:rPr>
                      <w:b/>
                      <w:sz w:val="24"/>
                      <w:szCs w:val="24"/>
                      <w:lang w:val="sv-SE"/>
                    </w:rPr>
                    <w:t>TS. Võ</w:t>
                  </w:r>
                  <w:r w:rsidRPr="00195CC0">
                    <w:rPr>
                      <w:b/>
                      <w:sz w:val="24"/>
                      <w:szCs w:val="24"/>
                      <w:lang w:val="vi-VN"/>
                    </w:rPr>
                    <w:t xml:space="preserve"> Thị Dung</w:t>
                  </w:r>
                </w:p>
                <w:p w14:paraId="6C235D37" w14:textId="77777777" w:rsidR="00EB5A42" w:rsidRPr="00195CC0" w:rsidRDefault="00EB5A42" w:rsidP="005C1D87">
                  <w:pPr>
                    <w:framePr w:hSpace="180" w:wrap="around" w:vAnchor="text" w:hAnchor="margin" w:xAlign="center" w:y="11"/>
                    <w:suppressOverlap/>
                    <w:jc w:val="center"/>
                    <w:rPr>
                      <w:rFonts w:ascii="12" w:hAnsi="12"/>
                      <w:sz w:val="24"/>
                      <w:szCs w:val="24"/>
                    </w:rPr>
                  </w:pPr>
                </w:p>
              </w:tc>
              <w:tc>
                <w:tcPr>
                  <w:tcW w:w="3197" w:type="dxa"/>
                </w:tcPr>
                <w:p w14:paraId="389CC112" w14:textId="77777777" w:rsidR="00EB5A42" w:rsidRPr="00195CC0" w:rsidRDefault="00EB5A42" w:rsidP="005C1D87">
                  <w:pPr>
                    <w:framePr w:hSpace="180" w:wrap="around" w:vAnchor="text" w:hAnchor="margin" w:xAlign="center" w:y="11"/>
                    <w:suppressOverlap/>
                    <w:jc w:val="center"/>
                    <w:rPr>
                      <w:b/>
                      <w:sz w:val="24"/>
                      <w:szCs w:val="24"/>
                      <w:lang w:val="vi-VN" w:eastAsia="vi-VN"/>
                    </w:rPr>
                  </w:pPr>
                </w:p>
                <w:p w14:paraId="69A9D076" w14:textId="77777777" w:rsidR="00EB5A42" w:rsidRPr="00195CC0" w:rsidRDefault="00EB5A42" w:rsidP="005C1D87">
                  <w:pPr>
                    <w:framePr w:hSpace="180" w:wrap="around" w:vAnchor="text" w:hAnchor="margin" w:xAlign="center" w:y="11"/>
                    <w:suppressOverlap/>
                    <w:jc w:val="center"/>
                    <w:rPr>
                      <w:b/>
                      <w:sz w:val="24"/>
                      <w:szCs w:val="24"/>
                      <w:lang w:val="vi-VN" w:eastAsia="vi-VN"/>
                    </w:rPr>
                  </w:pPr>
                </w:p>
                <w:p w14:paraId="0697F849" w14:textId="77777777" w:rsidR="00EB5A42" w:rsidRPr="00195CC0" w:rsidRDefault="00EB5A42" w:rsidP="005C1D87">
                  <w:pPr>
                    <w:framePr w:hSpace="180" w:wrap="around" w:vAnchor="text" w:hAnchor="margin" w:xAlign="center" w:y="11"/>
                    <w:suppressOverlap/>
                    <w:jc w:val="center"/>
                    <w:rPr>
                      <w:b/>
                      <w:sz w:val="24"/>
                      <w:szCs w:val="24"/>
                      <w:lang w:val="vi-VN" w:eastAsia="vi-VN"/>
                    </w:rPr>
                  </w:pPr>
                </w:p>
                <w:p w14:paraId="52E42253" w14:textId="77777777" w:rsidR="00A0624E" w:rsidRDefault="00A0624E" w:rsidP="005C1D87">
                  <w:pPr>
                    <w:framePr w:hSpace="180" w:wrap="around" w:vAnchor="text" w:hAnchor="margin" w:xAlign="center" w:y="11"/>
                    <w:suppressOverlap/>
                    <w:jc w:val="center"/>
                    <w:rPr>
                      <w:b/>
                      <w:sz w:val="24"/>
                      <w:szCs w:val="24"/>
                      <w:lang w:val="vi-VN" w:eastAsia="vi-VN"/>
                    </w:rPr>
                  </w:pPr>
                </w:p>
                <w:p w14:paraId="23BC041D" w14:textId="6B73C1F1" w:rsidR="00EB5A42" w:rsidRPr="00195CC0" w:rsidRDefault="00EB5A42" w:rsidP="005C1D87">
                  <w:pPr>
                    <w:framePr w:hSpace="180" w:wrap="around" w:vAnchor="text" w:hAnchor="margin" w:xAlign="center" w:y="11"/>
                    <w:suppressOverlap/>
                    <w:jc w:val="center"/>
                    <w:rPr>
                      <w:rFonts w:ascii="12" w:hAnsi="12"/>
                      <w:sz w:val="24"/>
                      <w:szCs w:val="24"/>
                    </w:rPr>
                  </w:pPr>
                  <w:r w:rsidRPr="00195CC0">
                    <w:rPr>
                      <w:b/>
                      <w:sz w:val="24"/>
                      <w:szCs w:val="24"/>
                      <w:lang w:val="vi-VN" w:eastAsia="vi-VN"/>
                    </w:rPr>
                    <w:t>TS. Võ Văn Quốc Huy</w:t>
                  </w:r>
                </w:p>
              </w:tc>
              <w:tc>
                <w:tcPr>
                  <w:tcW w:w="2928" w:type="dxa"/>
                </w:tcPr>
                <w:p w14:paraId="5D5C2C2F" w14:textId="77777777" w:rsidR="00EB5A42" w:rsidRPr="00195CC0" w:rsidRDefault="00EB5A42" w:rsidP="005C1D87">
                  <w:pPr>
                    <w:framePr w:hSpace="180" w:wrap="around" w:vAnchor="text" w:hAnchor="margin" w:xAlign="center" w:y="11"/>
                    <w:suppressOverlap/>
                    <w:jc w:val="center"/>
                    <w:rPr>
                      <w:b/>
                      <w:sz w:val="24"/>
                      <w:szCs w:val="24"/>
                      <w:lang w:val="vi-VN" w:eastAsia="vi-VN"/>
                    </w:rPr>
                  </w:pPr>
                </w:p>
                <w:p w14:paraId="176C1105" w14:textId="77777777" w:rsidR="00EB5A42" w:rsidRPr="00195CC0" w:rsidRDefault="00EB5A42" w:rsidP="005C1D87">
                  <w:pPr>
                    <w:framePr w:hSpace="180" w:wrap="around" w:vAnchor="text" w:hAnchor="margin" w:xAlign="center" w:y="11"/>
                    <w:suppressOverlap/>
                    <w:jc w:val="center"/>
                    <w:rPr>
                      <w:b/>
                      <w:sz w:val="24"/>
                      <w:szCs w:val="24"/>
                      <w:lang w:val="vi-VN" w:eastAsia="vi-VN"/>
                    </w:rPr>
                  </w:pPr>
                </w:p>
                <w:p w14:paraId="123EDC6A" w14:textId="77777777" w:rsidR="00195CC0" w:rsidRDefault="00195CC0" w:rsidP="005C1D87">
                  <w:pPr>
                    <w:framePr w:hSpace="180" w:wrap="around" w:vAnchor="text" w:hAnchor="margin" w:xAlign="center" w:y="11"/>
                    <w:suppressOverlap/>
                    <w:jc w:val="center"/>
                    <w:rPr>
                      <w:b/>
                      <w:sz w:val="24"/>
                      <w:szCs w:val="24"/>
                      <w:lang w:val="vi-VN" w:eastAsia="vi-VN"/>
                    </w:rPr>
                  </w:pPr>
                </w:p>
                <w:p w14:paraId="17BE32ED" w14:textId="77777777" w:rsidR="00A0624E" w:rsidRDefault="00A0624E" w:rsidP="005C1D87">
                  <w:pPr>
                    <w:framePr w:hSpace="180" w:wrap="around" w:vAnchor="text" w:hAnchor="margin" w:xAlign="center" w:y="11"/>
                    <w:suppressOverlap/>
                    <w:jc w:val="center"/>
                    <w:rPr>
                      <w:b/>
                      <w:sz w:val="24"/>
                      <w:szCs w:val="24"/>
                      <w:lang w:val="vi-VN" w:eastAsia="vi-VN"/>
                    </w:rPr>
                  </w:pPr>
                </w:p>
                <w:p w14:paraId="6BDC2CB4" w14:textId="1505BA06" w:rsidR="00EB5A42" w:rsidRPr="00195CC0" w:rsidRDefault="00EB5A42" w:rsidP="005C1D87">
                  <w:pPr>
                    <w:framePr w:hSpace="180" w:wrap="around" w:vAnchor="text" w:hAnchor="margin" w:xAlign="center" w:y="11"/>
                    <w:suppressOverlap/>
                    <w:jc w:val="center"/>
                    <w:rPr>
                      <w:rFonts w:ascii="12" w:hAnsi="12"/>
                      <w:sz w:val="24"/>
                      <w:szCs w:val="24"/>
                    </w:rPr>
                  </w:pPr>
                  <w:r w:rsidRPr="00195CC0">
                    <w:rPr>
                      <w:b/>
                      <w:sz w:val="24"/>
                      <w:szCs w:val="24"/>
                      <w:lang w:val="vi-VN" w:eastAsia="vi-VN"/>
                    </w:rPr>
                    <w:t>TS. Trương Vũ Ngọc Linh</w:t>
                  </w:r>
                </w:p>
              </w:tc>
            </w:tr>
          </w:tbl>
          <w:p w14:paraId="2779E43C" w14:textId="77777777" w:rsidR="00B061A1" w:rsidRPr="00195CC0" w:rsidRDefault="00B061A1" w:rsidP="001D6661">
            <w:pPr>
              <w:jc w:val="both"/>
              <w:rPr>
                <w:rFonts w:ascii="12" w:hAnsi="12"/>
              </w:rPr>
            </w:pPr>
          </w:p>
          <w:tbl>
            <w:tblPr>
              <w:tblW w:w="0" w:type="auto"/>
              <w:tblLook w:val="00A0" w:firstRow="1" w:lastRow="0" w:firstColumn="1" w:lastColumn="0" w:noHBand="0" w:noVBand="0"/>
            </w:tblPr>
            <w:tblGrid>
              <w:gridCol w:w="2957"/>
            </w:tblGrid>
            <w:tr w:rsidR="00EB5A42" w:rsidRPr="00195CC0" w14:paraId="45B981F8" w14:textId="77777777" w:rsidTr="00EB5A42">
              <w:trPr>
                <w:trHeight w:val="537"/>
              </w:trPr>
              <w:tc>
                <w:tcPr>
                  <w:tcW w:w="2957" w:type="dxa"/>
                </w:tcPr>
                <w:p w14:paraId="0A359589" w14:textId="60FE2143" w:rsidR="00EB5A42" w:rsidRPr="00195CC0" w:rsidRDefault="00EB5A42" w:rsidP="005C1D87">
                  <w:pPr>
                    <w:framePr w:hSpace="180" w:wrap="around" w:vAnchor="text" w:hAnchor="margin" w:xAlign="center" w:y="11"/>
                    <w:suppressOverlap/>
                    <w:rPr>
                      <w:rFonts w:ascii="12" w:hAnsi="12"/>
                      <w:b/>
                    </w:rPr>
                  </w:pPr>
                </w:p>
              </w:tc>
            </w:tr>
          </w:tbl>
          <w:p w14:paraId="78BBD5EA" w14:textId="77777777" w:rsidR="00B061A1" w:rsidRPr="00195CC0" w:rsidRDefault="00B061A1" w:rsidP="001D6661">
            <w:pPr>
              <w:ind w:left="360"/>
              <w:jc w:val="both"/>
              <w:rPr>
                <w:rFonts w:ascii="12" w:hAnsi="12"/>
              </w:rPr>
            </w:pPr>
          </w:p>
        </w:tc>
      </w:tr>
      <w:tr w:rsidR="00EB5A42" w:rsidRPr="002E3102" w14:paraId="07DD141F" w14:textId="77777777" w:rsidTr="001D6661">
        <w:trPr>
          <w:trHeight w:val="772"/>
        </w:trPr>
        <w:tc>
          <w:tcPr>
            <w:tcW w:w="9180" w:type="dxa"/>
          </w:tcPr>
          <w:p w14:paraId="4486F11F" w14:textId="77777777" w:rsidR="00EB5A42" w:rsidRDefault="00EB5A42" w:rsidP="001D6661">
            <w:pPr>
              <w:jc w:val="right"/>
              <w:rPr>
                <w:rFonts w:ascii="12" w:hAnsi="12"/>
                <w:i/>
              </w:rPr>
            </w:pPr>
          </w:p>
        </w:tc>
      </w:tr>
      <w:tr w:rsidR="00B061A1" w:rsidRPr="002E3102" w14:paraId="2DC12A55" w14:textId="77777777" w:rsidTr="001D6661">
        <w:trPr>
          <w:trHeight w:val="772"/>
        </w:trPr>
        <w:tc>
          <w:tcPr>
            <w:tcW w:w="9180" w:type="dxa"/>
          </w:tcPr>
          <w:p w14:paraId="014ACDAE" w14:textId="77777777" w:rsidR="00B061A1" w:rsidRPr="00A47D9C" w:rsidRDefault="00B061A1" w:rsidP="001D6661">
            <w:pPr>
              <w:jc w:val="both"/>
              <w:rPr>
                <w:rFonts w:ascii="12" w:hAnsi="12"/>
                <w:b/>
              </w:rPr>
            </w:pPr>
          </w:p>
        </w:tc>
      </w:tr>
    </w:tbl>
    <w:p w14:paraId="6681D977" w14:textId="77777777" w:rsidR="00B061A1" w:rsidRPr="002E3102" w:rsidRDefault="00B061A1" w:rsidP="00B061A1">
      <w:pPr>
        <w:rPr>
          <w:b/>
          <w:lang w:val="sv-SE"/>
        </w:rPr>
      </w:pPr>
    </w:p>
    <w:p w14:paraId="1E80A6BA" w14:textId="77777777" w:rsidR="00B061A1" w:rsidRPr="00444FEF" w:rsidRDefault="00B061A1" w:rsidP="00B061A1">
      <w:pPr>
        <w:rPr>
          <w:b/>
          <w:lang w:val="sv-SE"/>
        </w:rPr>
      </w:pPr>
    </w:p>
    <w:p w14:paraId="47E06781" w14:textId="77777777" w:rsidR="00B061A1" w:rsidRDefault="00B061A1" w:rsidP="00B061A1">
      <w:pPr>
        <w:rPr>
          <w:lang w:val="sv-SE"/>
        </w:rPr>
      </w:pPr>
    </w:p>
    <w:p w14:paraId="06EF90CA" w14:textId="77777777" w:rsidR="00B061A1" w:rsidRPr="005B544C" w:rsidRDefault="00B061A1" w:rsidP="00B061A1">
      <w:pPr>
        <w:rPr>
          <w:lang w:val="sv-SE"/>
        </w:rPr>
      </w:pPr>
    </w:p>
    <w:p w14:paraId="2F924F74" w14:textId="77777777" w:rsidR="00B061A1" w:rsidRPr="005B544C" w:rsidRDefault="00B061A1" w:rsidP="00B061A1">
      <w:pPr>
        <w:rPr>
          <w:lang w:val="sv-SE"/>
        </w:rPr>
      </w:pPr>
    </w:p>
    <w:p w14:paraId="1AFEE637" w14:textId="77777777" w:rsidR="00B061A1" w:rsidRPr="005B544C" w:rsidRDefault="00B061A1" w:rsidP="00B061A1">
      <w:pPr>
        <w:rPr>
          <w:lang w:val="sv-SE"/>
        </w:rPr>
      </w:pPr>
    </w:p>
    <w:p w14:paraId="3FD293FD" w14:textId="77777777" w:rsidR="00B061A1" w:rsidRDefault="00B061A1" w:rsidP="00B061A1">
      <w:pPr>
        <w:rPr>
          <w:lang w:val="sv-SE"/>
        </w:rPr>
      </w:pPr>
    </w:p>
    <w:p w14:paraId="0C8419BE" w14:textId="77777777" w:rsidR="00B061A1" w:rsidRDefault="00B061A1" w:rsidP="00B061A1">
      <w:pPr>
        <w:spacing w:before="40" w:after="40" w:line="312" w:lineRule="auto"/>
        <w:rPr>
          <w:b/>
          <w:i/>
          <w:u w:val="single"/>
          <w:lang w:val="sv-SE"/>
        </w:rPr>
      </w:pPr>
    </w:p>
    <w:p w14:paraId="42DC56C7" w14:textId="77777777" w:rsidR="00B061A1" w:rsidRDefault="00B061A1" w:rsidP="00B061A1">
      <w:pPr>
        <w:spacing w:before="40" w:after="40" w:line="312" w:lineRule="auto"/>
        <w:rPr>
          <w:b/>
          <w:i/>
          <w:u w:val="single"/>
          <w:lang w:val="sv-SE"/>
        </w:rPr>
      </w:pPr>
    </w:p>
    <w:p w14:paraId="19F9F872" w14:textId="77777777" w:rsidR="00B061A1" w:rsidRDefault="00B061A1" w:rsidP="00B061A1">
      <w:pPr>
        <w:spacing w:before="40" w:after="40" w:line="312" w:lineRule="auto"/>
        <w:rPr>
          <w:b/>
          <w:i/>
          <w:u w:val="single"/>
          <w:lang w:val="sv-SE"/>
        </w:rPr>
      </w:pPr>
    </w:p>
    <w:p w14:paraId="25BCF353" w14:textId="77777777" w:rsidR="00001ACB" w:rsidRPr="00FA3ED0" w:rsidRDefault="00001ACB">
      <w:pPr>
        <w:rPr>
          <w:lang w:val="vi-VN"/>
        </w:rPr>
      </w:pPr>
    </w:p>
    <w:sectPr w:rsidR="00001ACB" w:rsidRPr="00FA3ED0" w:rsidSect="00911315">
      <w:footerReference w:type="even" r:id="rId11"/>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E825E" w14:textId="77777777" w:rsidR="00041A8C" w:rsidRDefault="00041A8C">
      <w:r>
        <w:separator/>
      </w:r>
    </w:p>
  </w:endnote>
  <w:endnote w:type="continuationSeparator" w:id="0">
    <w:p w14:paraId="33DDBB7C" w14:textId="77777777" w:rsidR="00041A8C" w:rsidRDefault="0004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KEBD+FranklinGothic">
    <w:altName w:val="Arial"/>
    <w:panose1 w:val="020B0604020202020204"/>
    <w:charset w:val="00"/>
    <w:family w:val="swiss"/>
    <w:notTrueType/>
    <w:pitch w:val="default"/>
    <w:sig w:usb0="00000003" w:usb1="00000000" w:usb2="00000000" w:usb3="00000000" w:csb0="00000001" w:csb1="00000000"/>
  </w:font>
  <w:font w:name=".VnTime">
    <w:altName w:val="Rockwell Extra Bold"/>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12">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Libian SC Regular">
    <w:panose1 w:val="020B0604020202020204"/>
    <w:charset w:val="00"/>
    <w:family w:val="auto"/>
    <w:pitch w:val="variable"/>
    <w:sig w:usb0="00000003" w:usb1="080F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785467"/>
      <w:docPartObj>
        <w:docPartGallery w:val="Page Numbers (Bottom of Page)"/>
        <w:docPartUnique/>
      </w:docPartObj>
    </w:sdtPr>
    <w:sdtEndPr>
      <w:rPr>
        <w:noProof/>
      </w:rPr>
    </w:sdtEndPr>
    <w:sdtContent>
      <w:p w14:paraId="5BC5E2D4" w14:textId="6125F7AA" w:rsidR="00B312BB" w:rsidRDefault="00B312BB">
        <w:pPr>
          <w:pStyle w:val="Footer"/>
          <w:jc w:val="center"/>
        </w:pPr>
        <w:r>
          <w:fldChar w:fldCharType="begin"/>
        </w:r>
        <w:r>
          <w:instrText xml:space="preserve"> PAGE   \* MERGEFORMAT </w:instrText>
        </w:r>
        <w:r>
          <w:fldChar w:fldCharType="separate"/>
        </w:r>
        <w:r w:rsidR="005A3D65">
          <w:rPr>
            <w:noProof/>
          </w:rPr>
          <w:t>3</w:t>
        </w:r>
        <w:r>
          <w:rPr>
            <w:noProof/>
          </w:rPr>
          <w:fldChar w:fldCharType="end"/>
        </w:r>
      </w:p>
    </w:sdtContent>
  </w:sdt>
  <w:p w14:paraId="0E3CED16" w14:textId="77777777" w:rsidR="00B312BB" w:rsidRDefault="00B312BB" w:rsidP="001D66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177414"/>
      <w:docPartObj>
        <w:docPartGallery w:val="Page Numbers (Bottom of Page)"/>
        <w:docPartUnique/>
      </w:docPartObj>
    </w:sdtPr>
    <w:sdtEndPr>
      <w:rPr>
        <w:noProof/>
      </w:rPr>
    </w:sdtEndPr>
    <w:sdtContent>
      <w:p w14:paraId="4A07FCE3" w14:textId="77777777" w:rsidR="00B312BB" w:rsidRDefault="00B312BB">
        <w:pPr>
          <w:pStyle w:val="Footer"/>
          <w:jc w:val="center"/>
        </w:pPr>
        <w:r>
          <w:fldChar w:fldCharType="begin"/>
        </w:r>
        <w:r>
          <w:instrText xml:space="preserve"> PAGE   \* MERGEFORMAT </w:instrText>
        </w:r>
        <w:r>
          <w:fldChar w:fldCharType="separate"/>
        </w:r>
        <w:r w:rsidR="001F2FE6">
          <w:rPr>
            <w:noProof/>
          </w:rPr>
          <w:t>13</w:t>
        </w:r>
        <w:r>
          <w:rPr>
            <w:noProof/>
          </w:rPr>
          <w:fldChar w:fldCharType="end"/>
        </w:r>
      </w:p>
    </w:sdtContent>
  </w:sdt>
  <w:p w14:paraId="2F7D5FD1" w14:textId="77777777" w:rsidR="00B312BB" w:rsidRDefault="00B312BB" w:rsidP="001D666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E7B9" w14:textId="77777777" w:rsidR="00B312BB" w:rsidRDefault="00B312BB" w:rsidP="001D66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A67F2B" w14:textId="77777777" w:rsidR="00B312BB" w:rsidRDefault="00B312BB" w:rsidP="001D6661">
    <w:pPr>
      <w:pStyle w:val="Footer"/>
      <w:ind w:right="360"/>
    </w:pPr>
  </w:p>
  <w:p w14:paraId="11698218" w14:textId="77777777" w:rsidR="00B312BB" w:rsidRDefault="00B312BB"/>
  <w:p w14:paraId="17B094A9" w14:textId="77777777" w:rsidR="00B312BB" w:rsidRDefault="00B312BB"/>
  <w:p w14:paraId="6C43C4E0" w14:textId="77777777" w:rsidR="00B312BB" w:rsidRDefault="00B312BB"/>
  <w:p w14:paraId="7EE4A907" w14:textId="77777777" w:rsidR="00B312BB" w:rsidRDefault="00B31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ECB1F" w14:textId="77777777" w:rsidR="00041A8C" w:rsidRDefault="00041A8C">
      <w:r>
        <w:separator/>
      </w:r>
    </w:p>
  </w:footnote>
  <w:footnote w:type="continuationSeparator" w:id="0">
    <w:p w14:paraId="3D44E713" w14:textId="77777777" w:rsidR="00041A8C" w:rsidRDefault="0004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00F4" w14:textId="3C11BF8B" w:rsidR="00B312BB" w:rsidRDefault="00B312BB">
    <w:pPr>
      <w:pStyle w:val="Header"/>
      <w:jc w:val="center"/>
    </w:pPr>
  </w:p>
  <w:p w14:paraId="4F4B7BDD" w14:textId="77777777" w:rsidR="00B312BB" w:rsidRDefault="00B31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222"/>
    <w:multiLevelType w:val="hybridMultilevel"/>
    <w:tmpl w:val="35B60884"/>
    <w:lvl w:ilvl="0" w:tplc="57F253A4">
      <w:numFmt w:val="bullet"/>
      <w:lvlText w:val="-"/>
      <w:lvlJc w:val="left"/>
      <w:pPr>
        <w:tabs>
          <w:tab w:val="num" w:pos="720"/>
        </w:tabs>
        <w:ind w:left="720" w:hanging="360"/>
      </w:pPr>
      <w:rPr>
        <w:rFonts w:ascii="Times New Roman" w:eastAsia="Calibri" w:hAnsi="Times New Roman" w:cs="Arial"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E4E31"/>
    <w:multiLevelType w:val="hybridMultilevel"/>
    <w:tmpl w:val="EE2C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900B7"/>
    <w:multiLevelType w:val="hybridMultilevel"/>
    <w:tmpl w:val="3816EB06"/>
    <w:lvl w:ilvl="0" w:tplc="CA56DCF6">
      <w:start w:val="1"/>
      <w:numFmt w:val="bullet"/>
      <w:lvlText w:val="•"/>
      <w:lvlJc w:val="left"/>
      <w:pPr>
        <w:tabs>
          <w:tab w:val="num" w:pos="720"/>
        </w:tabs>
        <w:ind w:left="720" w:hanging="360"/>
      </w:pPr>
      <w:rPr>
        <w:rFonts w:ascii="Arial" w:hAnsi="Arial" w:hint="default"/>
      </w:rPr>
    </w:lvl>
    <w:lvl w:ilvl="1" w:tplc="56661138" w:tentative="1">
      <w:start w:val="1"/>
      <w:numFmt w:val="bullet"/>
      <w:lvlText w:val="•"/>
      <w:lvlJc w:val="left"/>
      <w:pPr>
        <w:tabs>
          <w:tab w:val="num" w:pos="1440"/>
        </w:tabs>
        <w:ind w:left="1440" w:hanging="360"/>
      </w:pPr>
      <w:rPr>
        <w:rFonts w:ascii="Arial" w:hAnsi="Arial" w:hint="default"/>
      </w:rPr>
    </w:lvl>
    <w:lvl w:ilvl="2" w:tplc="10168D18" w:tentative="1">
      <w:start w:val="1"/>
      <w:numFmt w:val="bullet"/>
      <w:lvlText w:val="•"/>
      <w:lvlJc w:val="left"/>
      <w:pPr>
        <w:tabs>
          <w:tab w:val="num" w:pos="2160"/>
        </w:tabs>
        <w:ind w:left="2160" w:hanging="360"/>
      </w:pPr>
      <w:rPr>
        <w:rFonts w:ascii="Arial" w:hAnsi="Arial" w:hint="default"/>
      </w:rPr>
    </w:lvl>
    <w:lvl w:ilvl="3" w:tplc="5CACC782" w:tentative="1">
      <w:start w:val="1"/>
      <w:numFmt w:val="bullet"/>
      <w:lvlText w:val="•"/>
      <w:lvlJc w:val="left"/>
      <w:pPr>
        <w:tabs>
          <w:tab w:val="num" w:pos="2880"/>
        </w:tabs>
        <w:ind w:left="2880" w:hanging="360"/>
      </w:pPr>
      <w:rPr>
        <w:rFonts w:ascii="Arial" w:hAnsi="Arial" w:hint="default"/>
      </w:rPr>
    </w:lvl>
    <w:lvl w:ilvl="4" w:tplc="61649580" w:tentative="1">
      <w:start w:val="1"/>
      <w:numFmt w:val="bullet"/>
      <w:lvlText w:val="•"/>
      <w:lvlJc w:val="left"/>
      <w:pPr>
        <w:tabs>
          <w:tab w:val="num" w:pos="3600"/>
        </w:tabs>
        <w:ind w:left="3600" w:hanging="360"/>
      </w:pPr>
      <w:rPr>
        <w:rFonts w:ascii="Arial" w:hAnsi="Arial" w:hint="default"/>
      </w:rPr>
    </w:lvl>
    <w:lvl w:ilvl="5" w:tplc="CB1A291E" w:tentative="1">
      <w:start w:val="1"/>
      <w:numFmt w:val="bullet"/>
      <w:lvlText w:val="•"/>
      <w:lvlJc w:val="left"/>
      <w:pPr>
        <w:tabs>
          <w:tab w:val="num" w:pos="4320"/>
        </w:tabs>
        <w:ind w:left="4320" w:hanging="360"/>
      </w:pPr>
      <w:rPr>
        <w:rFonts w:ascii="Arial" w:hAnsi="Arial" w:hint="default"/>
      </w:rPr>
    </w:lvl>
    <w:lvl w:ilvl="6" w:tplc="D4C2BC48" w:tentative="1">
      <w:start w:val="1"/>
      <w:numFmt w:val="bullet"/>
      <w:lvlText w:val="•"/>
      <w:lvlJc w:val="left"/>
      <w:pPr>
        <w:tabs>
          <w:tab w:val="num" w:pos="5040"/>
        </w:tabs>
        <w:ind w:left="5040" w:hanging="360"/>
      </w:pPr>
      <w:rPr>
        <w:rFonts w:ascii="Arial" w:hAnsi="Arial" w:hint="default"/>
      </w:rPr>
    </w:lvl>
    <w:lvl w:ilvl="7" w:tplc="9A10CDB4" w:tentative="1">
      <w:start w:val="1"/>
      <w:numFmt w:val="bullet"/>
      <w:lvlText w:val="•"/>
      <w:lvlJc w:val="left"/>
      <w:pPr>
        <w:tabs>
          <w:tab w:val="num" w:pos="5760"/>
        </w:tabs>
        <w:ind w:left="5760" w:hanging="360"/>
      </w:pPr>
      <w:rPr>
        <w:rFonts w:ascii="Arial" w:hAnsi="Arial" w:hint="default"/>
      </w:rPr>
    </w:lvl>
    <w:lvl w:ilvl="8" w:tplc="EAE27F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1BA53B1B"/>
    <w:multiLevelType w:val="hybridMultilevel"/>
    <w:tmpl w:val="A736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D02F5"/>
    <w:multiLevelType w:val="hybridMultilevel"/>
    <w:tmpl w:val="E42E48CA"/>
    <w:lvl w:ilvl="0" w:tplc="20E0760A">
      <w:start w:val="1"/>
      <w:numFmt w:val="decimal"/>
      <w:lvlText w:val="%1."/>
      <w:lvlJc w:val="left"/>
      <w:pPr>
        <w:tabs>
          <w:tab w:val="num" w:pos="818"/>
        </w:tabs>
        <w:ind w:left="818" w:hanging="360"/>
      </w:pPr>
      <w:rPr>
        <w:rFonts w:hint="default"/>
        <w:color w:val="000000"/>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6" w15:restartNumberingAfterBreak="0">
    <w:nsid w:val="300F7A54"/>
    <w:multiLevelType w:val="hybridMultilevel"/>
    <w:tmpl w:val="9FAE4932"/>
    <w:lvl w:ilvl="0" w:tplc="ACA0EC58">
      <w:start w:val="1"/>
      <w:numFmt w:val="decimal"/>
      <w:lvlText w:val="%1."/>
      <w:lvlJc w:val="left"/>
      <w:pPr>
        <w:tabs>
          <w:tab w:val="num" w:pos="818"/>
        </w:tabs>
        <w:ind w:left="818" w:hanging="360"/>
      </w:pPr>
      <w:rPr>
        <w:rFonts w:hint="default"/>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7" w15:restartNumberingAfterBreak="0">
    <w:nsid w:val="325359D9"/>
    <w:multiLevelType w:val="hybridMultilevel"/>
    <w:tmpl w:val="B2B696E4"/>
    <w:lvl w:ilvl="0" w:tplc="52422610">
      <w:start w:val="1"/>
      <w:numFmt w:val="decimal"/>
      <w:lvlText w:val="%1."/>
      <w:lvlJc w:val="left"/>
      <w:pPr>
        <w:tabs>
          <w:tab w:val="num" w:pos="818"/>
        </w:tabs>
        <w:ind w:left="818" w:hanging="360"/>
      </w:pPr>
      <w:rPr>
        <w:rFonts w:hint="default"/>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8" w15:restartNumberingAfterBreak="0">
    <w:nsid w:val="33DF2840"/>
    <w:multiLevelType w:val="hybridMultilevel"/>
    <w:tmpl w:val="8EB8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71498"/>
    <w:multiLevelType w:val="hybridMultilevel"/>
    <w:tmpl w:val="735AC2E2"/>
    <w:lvl w:ilvl="0" w:tplc="189686DE">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C7FC0"/>
    <w:multiLevelType w:val="hybridMultilevel"/>
    <w:tmpl w:val="46DE307A"/>
    <w:lvl w:ilvl="0" w:tplc="4D98268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974CB5"/>
    <w:multiLevelType w:val="hybridMultilevel"/>
    <w:tmpl w:val="1128A3E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15:restartNumberingAfterBreak="0">
    <w:nsid w:val="431961EB"/>
    <w:multiLevelType w:val="hybridMultilevel"/>
    <w:tmpl w:val="528E88B8"/>
    <w:lvl w:ilvl="0" w:tplc="F802EF56">
      <w:start w:val="1"/>
      <w:numFmt w:val="decimal"/>
      <w:lvlText w:val="%1."/>
      <w:lvlJc w:val="left"/>
      <w:pPr>
        <w:tabs>
          <w:tab w:val="num" w:pos="818"/>
        </w:tabs>
        <w:ind w:left="818" w:hanging="360"/>
      </w:pPr>
      <w:rPr>
        <w:rFonts w:hint="default"/>
        <w:color w:val="000000"/>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13" w15:restartNumberingAfterBreak="0">
    <w:nsid w:val="445779CB"/>
    <w:multiLevelType w:val="multilevel"/>
    <w:tmpl w:val="46DE307A"/>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5" w15:restartNumberingAfterBreak="0">
    <w:nsid w:val="4AFB4F40"/>
    <w:multiLevelType w:val="hybridMultilevel"/>
    <w:tmpl w:val="CD56DC0C"/>
    <w:lvl w:ilvl="0" w:tplc="ED509460">
      <w:numFmt w:val="bullet"/>
      <w:lvlText w:val="-"/>
      <w:lvlJc w:val="left"/>
      <w:pPr>
        <w:tabs>
          <w:tab w:val="num" w:pos="720"/>
        </w:tabs>
        <w:ind w:left="720" w:hanging="360"/>
      </w:pPr>
      <w:rPr>
        <w:rFonts w:ascii="Times New Roman" w:eastAsia="Calibri"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EAA"/>
    <w:multiLevelType w:val="hybridMultilevel"/>
    <w:tmpl w:val="E03289A4"/>
    <w:lvl w:ilvl="0" w:tplc="66F67CF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A1901"/>
    <w:multiLevelType w:val="hybridMultilevel"/>
    <w:tmpl w:val="838E4F6E"/>
    <w:lvl w:ilvl="0" w:tplc="594C3D98">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15:restartNumberingAfterBreak="0">
    <w:nsid w:val="74F366F0"/>
    <w:multiLevelType w:val="multilevel"/>
    <w:tmpl w:val="46DE307A"/>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AAB547E"/>
    <w:multiLevelType w:val="hybridMultilevel"/>
    <w:tmpl w:val="6C9E57D4"/>
    <w:lvl w:ilvl="0" w:tplc="042A000F">
      <w:start w:val="1"/>
      <w:numFmt w:val="decimal"/>
      <w:lvlText w:val="%1."/>
      <w:lvlJc w:val="left"/>
      <w:pPr>
        <w:tabs>
          <w:tab w:val="num" w:pos="720"/>
        </w:tabs>
        <w:ind w:left="720" w:hanging="360"/>
      </w:pPr>
      <w:rPr>
        <w:rFonts w:cs="Times New Roman"/>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20" w15:restartNumberingAfterBreak="0">
    <w:nsid w:val="7D8F2D99"/>
    <w:multiLevelType w:val="hybridMultilevel"/>
    <w:tmpl w:val="8EB8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10"/>
  </w:num>
  <w:num w:numId="4">
    <w:abstractNumId w:val="4"/>
  </w:num>
  <w:num w:numId="5">
    <w:abstractNumId w:val="19"/>
  </w:num>
  <w:num w:numId="6">
    <w:abstractNumId w:val="11"/>
  </w:num>
  <w:num w:numId="7">
    <w:abstractNumId w:val="6"/>
  </w:num>
  <w:num w:numId="8">
    <w:abstractNumId w:val="7"/>
  </w:num>
  <w:num w:numId="9">
    <w:abstractNumId w:val="13"/>
  </w:num>
  <w:num w:numId="10">
    <w:abstractNumId w:val="5"/>
  </w:num>
  <w:num w:numId="11">
    <w:abstractNumId w:val="18"/>
  </w:num>
  <w:num w:numId="12">
    <w:abstractNumId w:val="12"/>
  </w:num>
  <w:num w:numId="13">
    <w:abstractNumId w:val="2"/>
  </w:num>
  <w:num w:numId="14">
    <w:abstractNumId w:val="14"/>
  </w:num>
  <w:num w:numId="15">
    <w:abstractNumId w:val="8"/>
  </w:num>
  <w:num w:numId="16">
    <w:abstractNumId w:val="20"/>
  </w:num>
  <w:num w:numId="17">
    <w:abstractNumId w:val="3"/>
  </w:num>
  <w:num w:numId="18">
    <w:abstractNumId w:val="16"/>
  </w:num>
  <w:num w:numId="19">
    <w:abstractNumId w:val="9"/>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A1"/>
    <w:rsid w:val="00001ACB"/>
    <w:rsid w:val="000061C8"/>
    <w:rsid w:val="00013C0D"/>
    <w:rsid w:val="00033B89"/>
    <w:rsid w:val="00041A8C"/>
    <w:rsid w:val="00052FFB"/>
    <w:rsid w:val="00072C6D"/>
    <w:rsid w:val="00073882"/>
    <w:rsid w:val="00077A41"/>
    <w:rsid w:val="00086998"/>
    <w:rsid w:val="000B0DA3"/>
    <w:rsid w:val="000C195B"/>
    <w:rsid w:val="000D1A30"/>
    <w:rsid w:val="000D6011"/>
    <w:rsid w:val="001031F9"/>
    <w:rsid w:val="00117AF9"/>
    <w:rsid w:val="00134F7D"/>
    <w:rsid w:val="00140F4A"/>
    <w:rsid w:val="00155013"/>
    <w:rsid w:val="00165041"/>
    <w:rsid w:val="001768B1"/>
    <w:rsid w:val="00195CC0"/>
    <w:rsid w:val="001A42A9"/>
    <w:rsid w:val="001B3AEC"/>
    <w:rsid w:val="001C5BA4"/>
    <w:rsid w:val="001D6661"/>
    <w:rsid w:val="001F2FE6"/>
    <w:rsid w:val="00207268"/>
    <w:rsid w:val="00231EBA"/>
    <w:rsid w:val="00250F61"/>
    <w:rsid w:val="0025755E"/>
    <w:rsid w:val="002818F0"/>
    <w:rsid w:val="00282FED"/>
    <w:rsid w:val="002A6F7C"/>
    <w:rsid w:val="002C3646"/>
    <w:rsid w:val="002C6EA7"/>
    <w:rsid w:val="002D1A75"/>
    <w:rsid w:val="002E14C1"/>
    <w:rsid w:val="002F3D13"/>
    <w:rsid w:val="002F4366"/>
    <w:rsid w:val="002F7A3B"/>
    <w:rsid w:val="00315AF9"/>
    <w:rsid w:val="00342839"/>
    <w:rsid w:val="003549EF"/>
    <w:rsid w:val="003643B2"/>
    <w:rsid w:val="00384982"/>
    <w:rsid w:val="003A6CBA"/>
    <w:rsid w:val="003B0BAE"/>
    <w:rsid w:val="003B4BE1"/>
    <w:rsid w:val="003C599A"/>
    <w:rsid w:val="003D53C1"/>
    <w:rsid w:val="003D5B4C"/>
    <w:rsid w:val="003E36CA"/>
    <w:rsid w:val="003F083D"/>
    <w:rsid w:val="004172FD"/>
    <w:rsid w:val="00422810"/>
    <w:rsid w:val="00425791"/>
    <w:rsid w:val="0043340F"/>
    <w:rsid w:val="0044363F"/>
    <w:rsid w:val="0044479B"/>
    <w:rsid w:val="00444886"/>
    <w:rsid w:val="004601BC"/>
    <w:rsid w:val="004624C9"/>
    <w:rsid w:val="00494638"/>
    <w:rsid w:val="004D550B"/>
    <w:rsid w:val="00510895"/>
    <w:rsid w:val="00516059"/>
    <w:rsid w:val="00521F3D"/>
    <w:rsid w:val="00540403"/>
    <w:rsid w:val="0054206C"/>
    <w:rsid w:val="005518DD"/>
    <w:rsid w:val="00580E98"/>
    <w:rsid w:val="005A3D65"/>
    <w:rsid w:val="005A598C"/>
    <w:rsid w:val="005C1D87"/>
    <w:rsid w:val="005D1710"/>
    <w:rsid w:val="005F71BA"/>
    <w:rsid w:val="00602071"/>
    <w:rsid w:val="0060588C"/>
    <w:rsid w:val="00606364"/>
    <w:rsid w:val="00606D83"/>
    <w:rsid w:val="00615160"/>
    <w:rsid w:val="00622C12"/>
    <w:rsid w:val="00637885"/>
    <w:rsid w:val="006605F9"/>
    <w:rsid w:val="00663BD3"/>
    <w:rsid w:val="00665637"/>
    <w:rsid w:val="00672AD3"/>
    <w:rsid w:val="00682278"/>
    <w:rsid w:val="00691103"/>
    <w:rsid w:val="006B4F17"/>
    <w:rsid w:val="006C3BB1"/>
    <w:rsid w:val="006D5A4B"/>
    <w:rsid w:val="006E1DD4"/>
    <w:rsid w:val="006F10F3"/>
    <w:rsid w:val="006F341A"/>
    <w:rsid w:val="007009E5"/>
    <w:rsid w:val="00701EF9"/>
    <w:rsid w:val="0070628E"/>
    <w:rsid w:val="007242B1"/>
    <w:rsid w:val="00750187"/>
    <w:rsid w:val="00761DAA"/>
    <w:rsid w:val="00792F16"/>
    <w:rsid w:val="00795CA1"/>
    <w:rsid w:val="007B0B40"/>
    <w:rsid w:val="007C4DAD"/>
    <w:rsid w:val="007D07D5"/>
    <w:rsid w:val="007D5C31"/>
    <w:rsid w:val="007F5670"/>
    <w:rsid w:val="00802089"/>
    <w:rsid w:val="00813E95"/>
    <w:rsid w:val="0081734C"/>
    <w:rsid w:val="008438C0"/>
    <w:rsid w:val="00844CCE"/>
    <w:rsid w:val="008533A2"/>
    <w:rsid w:val="00866EED"/>
    <w:rsid w:val="00867DF4"/>
    <w:rsid w:val="00877DA1"/>
    <w:rsid w:val="00887252"/>
    <w:rsid w:val="008B3FA7"/>
    <w:rsid w:val="008B55E7"/>
    <w:rsid w:val="008B60E8"/>
    <w:rsid w:val="008D08AE"/>
    <w:rsid w:val="008D5EF7"/>
    <w:rsid w:val="008E270D"/>
    <w:rsid w:val="008F16A2"/>
    <w:rsid w:val="009036D5"/>
    <w:rsid w:val="009059BA"/>
    <w:rsid w:val="00911315"/>
    <w:rsid w:val="009127E1"/>
    <w:rsid w:val="00913B64"/>
    <w:rsid w:val="00946575"/>
    <w:rsid w:val="00951DC7"/>
    <w:rsid w:val="009541FA"/>
    <w:rsid w:val="00966246"/>
    <w:rsid w:val="00987822"/>
    <w:rsid w:val="00995F5E"/>
    <w:rsid w:val="009B2276"/>
    <w:rsid w:val="009E6691"/>
    <w:rsid w:val="009F5242"/>
    <w:rsid w:val="00A0624E"/>
    <w:rsid w:val="00A13DD3"/>
    <w:rsid w:val="00A45BED"/>
    <w:rsid w:val="00A47CE8"/>
    <w:rsid w:val="00A76A35"/>
    <w:rsid w:val="00A84893"/>
    <w:rsid w:val="00A87211"/>
    <w:rsid w:val="00A90CD9"/>
    <w:rsid w:val="00A93778"/>
    <w:rsid w:val="00AB1E10"/>
    <w:rsid w:val="00AC2D21"/>
    <w:rsid w:val="00AD04CD"/>
    <w:rsid w:val="00AD4206"/>
    <w:rsid w:val="00AF0FDB"/>
    <w:rsid w:val="00B02B3D"/>
    <w:rsid w:val="00B061A1"/>
    <w:rsid w:val="00B26CE0"/>
    <w:rsid w:val="00B312BB"/>
    <w:rsid w:val="00B35D3A"/>
    <w:rsid w:val="00B579DE"/>
    <w:rsid w:val="00B6175E"/>
    <w:rsid w:val="00B774DA"/>
    <w:rsid w:val="00B858CD"/>
    <w:rsid w:val="00BC30D9"/>
    <w:rsid w:val="00BC567B"/>
    <w:rsid w:val="00BD5A5E"/>
    <w:rsid w:val="00BD6047"/>
    <w:rsid w:val="00BE2EC9"/>
    <w:rsid w:val="00BE2F73"/>
    <w:rsid w:val="00BE50CE"/>
    <w:rsid w:val="00BF78F7"/>
    <w:rsid w:val="00C27ACF"/>
    <w:rsid w:val="00C307C9"/>
    <w:rsid w:val="00C7181B"/>
    <w:rsid w:val="00C77B35"/>
    <w:rsid w:val="00C97A8A"/>
    <w:rsid w:val="00CA1200"/>
    <w:rsid w:val="00CA1A13"/>
    <w:rsid w:val="00CC3D97"/>
    <w:rsid w:val="00CD6AA0"/>
    <w:rsid w:val="00CE616B"/>
    <w:rsid w:val="00CF6875"/>
    <w:rsid w:val="00D0069B"/>
    <w:rsid w:val="00D02163"/>
    <w:rsid w:val="00D0471C"/>
    <w:rsid w:val="00D0511E"/>
    <w:rsid w:val="00D16EC4"/>
    <w:rsid w:val="00D20F93"/>
    <w:rsid w:val="00D2424A"/>
    <w:rsid w:val="00D40B22"/>
    <w:rsid w:val="00D414C7"/>
    <w:rsid w:val="00D94429"/>
    <w:rsid w:val="00D9470F"/>
    <w:rsid w:val="00D97A3E"/>
    <w:rsid w:val="00DC4DA0"/>
    <w:rsid w:val="00DE1DCD"/>
    <w:rsid w:val="00DE63EA"/>
    <w:rsid w:val="00DF3274"/>
    <w:rsid w:val="00E04CC3"/>
    <w:rsid w:val="00E10534"/>
    <w:rsid w:val="00E23E66"/>
    <w:rsid w:val="00E24601"/>
    <w:rsid w:val="00E30E8C"/>
    <w:rsid w:val="00E45D97"/>
    <w:rsid w:val="00E70F0B"/>
    <w:rsid w:val="00E743FC"/>
    <w:rsid w:val="00E774E4"/>
    <w:rsid w:val="00E94D0D"/>
    <w:rsid w:val="00EA383F"/>
    <w:rsid w:val="00EB4844"/>
    <w:rsid w:val="00EB5A42"/>
    <w:rsid w:val="00EC134E"/>
    <w:rsid w:val="00EC4669"/>
    <w:rsid w:val="00ED0517"/>
    <w:rsid w:val="00ED4EF7"/>
    <w:rsid w:val="00EF774C"/>
    <w:rsid w:val="00F05461"/>
    <w:rsid w:val="00F06C30"/>
    <w:rsid w:val="00F144E8"/>
    <w:rsid w:val="00F15BF8"/>
    <w:rsid w:val="00F23F39"/>
    <w:rsid w:val="00F263EE"/>
    <w:rsid w:val="00F31408"/>
    <w:rsid w:val="00F41EA8"/>
    <w:rsid w:val="00F46177"/>
    <w:rsid w:val="00F538A0"/>
    <w:rsid w:val="00F74C0C"/>
    <w:rsid w:val="00F90515"/>
    <w:rsid w:val="00F9398A"/>
    <w:rsid w:val="00FA23A7"/>
    <w:rsid w:val="00FA3ED0"/>
    <w:rsid w:val="00FE2CD4"/>
    <w:rsid w:val="00FE3509"/>
    <w:rsid w:val="00FE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1F608"/>
  <w15:docId w15:val="{26D39221-B02D-B041-A157-7A40777D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1A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61A1"/>
    <w:pPr>
      <w:tabs>
        <w:tab w:val="center" w:pos="4153"/>
        <w:tab w:val="right" w:pos="8306"/>
      </w:tabs>
    </w:pPr>
  </w:style>
  <w:style w:type="character" w:customStyle="1" w:styleId="FooterChar">
    <w:name w:val="Footer Char"/>
    <w:basedOn w:val="DefaultParagraphFont"/>
    <w:link w:val="Footer"/>
    <w:uiPriority w:val="99"/>
    <w:rsid w:val="00B061A1"/>
    <w:rPr>
      <w:rFonts w:ascii="Times New Roman" w:eastAsia="Times New Roman" w:hAnsi="Times New Roman" w:cs="Times New Roman"/>
    </w:rPr>
  </w:style>
  <w:style w:type="character" w:styleId="PageNumber">
    <w:name w:val="page number"/>
    <w:basedOn w:val="DefaultParagraphFont"/>
    <w:rsid w:val="00B061A1"/>
  </w:style>
  <w:style w:type="paragraph" w:customStyle="1" w:styleId="Default">
    <w:name w:val="Default"/>
    <w:rsid w:val="00B061A1"/>
    <w:pPr>
      <w:autoSpaceDE w:val="0"/>
      <w:autoSpaceDN w:val="0"/>
      <w:adjustRightInd w:val="0"/>
    </w:pPr>
    <w:rPr>
      <w:rFonts w:ascii="MNKEBD+FranklinGothic" w:eastAsia="Times New Roman" w:hAnsi="MNKEBD+FranklinGothic" w:cs="MNKEBD+FranklinGothic"/>
      <w:color w:val="000000"/>
    </w:rPr>
  </w:style>
  <w:style w:type="paragraph" w:styleId="ListParagraph">
    <w:name w:val="List Paragraph"/>
    <w:basedOn w:val="Normal"/>
    <w:uiPriority w:val="99"/>
    <w:qFormat/>
    <w:rsid w:val="00B061A1"/>
    <w:pPr>
      <w:ind w:left="720"/>
    </w:pPr>
    <w:rPr>
      <w:rFonts w:ascii=".VnTime" w:eastAsia="Calibri" w:hAnsi=".VnTime" w:cs=".VnTime"/>
    </w:rPr>
  </w:style>
  <w:style w:type="table" w:styleId="TableGrid">
    <w:name w:val="Table Grid"/>
    <w:basedOn w:val="TableNormal"/>
    <w:uiPriority w:val="39"/>
    <w:rsid w:val="00B061A1"/>
    <w:rPr>
      <w:rFonts w:ascii="Times New Roman" w:eastAsia="Batang"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B061A1"/>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B061A1"/>
    <w:pPr>
      <w:tabs>
        <w:tab w:val="left" w:pos="-709"/>
        <w:tab w:val="left" w:pos="0"/>
      </w:tabs>
      <w:jc w:val="center"/>
    </w:pPr>
    <w:rPr>
      <w:rFonts w:ascii="12" w:hAnsi="12"/>
      <w:b/>
      <w:bCs/>
      <w:i/>
      <w:iCs/>
      <w:color w:val="FF0000"/>
    </w:rPr>
  </w:style>
  <w:style w:type="paragraph" w:styleId="Header">
    <w:name w:val="header"/>
    <w:basedOn w:val="Normal"/>
    <w:link w:val="HeaderChar"/>
    <w:uiPriority w:val="99"/>
    <w:rsid w:val="00B061A1"/>
    <w:pPr>
      <w:tabs>
        <w:tab w:val="center" w:pos="4680"/>
        <w:tab w:val="right" w:pos="9360"/>
      </w:tabs>
    </w:pPr>
  </w:style>
  <w:style w:type="character" w:customStyle="1" w:styleId="HeaderChar">
    <w:name w:val="Header Char"/>
    <w:basedOn w:val="DefaultParagraphFont"/>
    <w:link w:val="Header"/>
    <w:uiPriority w:val="99"/>
    <w:rsid w:val="00B061A1"/>
    <w:rPr>
      <w:rFonts w:ascii="Times New Roman" w:eastAsia="Times New Roman" w:hAnsi="Times New Roman" w:cs="Times New Roman"/>
    </w:rPr>
  </w:style>
  <w:style w:type="paragraph" w:styleId="BalloonText">
    <w:name w:val="Balloon Text"/>
    <w:basedOn w:val="Normal"/>
    <w:link w:val="BalloonTextChar"/>
    <w:rsid w:val="00B061A1"/>
    <w:rPr>
      <w:rFonts w:ascii="Tahoma" w:hAnsi="Tahoma" w:cs="Tahoma"/>
      <w:sz w:val="16"/>
      <w:szCs w:val="16"/>
    </w:rPr>
  </w:style>
  <w:style w:type="character" w:customStyle="1" w:styleId="BalloonTextChar">
    <w:name w:val="Balloon Text Char"/>
    <w:basedOn w:val="DefaultParagraphFont"/>
    <w:link w:val="BalloonText"/>
    <w:rsid w:val="00B061A1"/>
    <w:rPr>
      <w:rFonts w:ascii="Tahoma" w:eastAsia="Times New Roman" w:hAnsi="Tahoma" w:cs="Tahoma"/>
      <w:sz w:val="16"/>
      <w:szCs w:val="16"/>
    </w:rPr>
  </w:style>
  <w:style w:type="paragraph" w:styleId="NormalWeb">
    <w:name w:val="Normal (Web)"/>
    <w:basedOn w:val="Normal"/>
    <w:rsid w:val="00B061A1"/>
    <w:pPr>
      <w:spacing w:before="100" w:beforeAutospacing="1" w:after="100" w:afterAutospacing="1"/>
    </w:pPr>
    <w:rPr>
      <w:rFonts w:eastAsia="Batang"/>
      <w:lang w:val="vi-VN" w:eastAsia="ko-KR" w:bidi="th-TH"/>
    </w:rPr>
  </w:style>
  <w:style w:type="character" w:customStyle="1" w:styleId="Vnbnnidung">
    <w:name w:val="Văn bản nội dung"/>
    <w:rsid w:val="002F7A3B"/>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customStyle="1" w:styleId="Body">
    <w:name w:val="Body"/>
    <w:rsid w:val="00FA23A7"/>
    <w:pPr>
      <w:spacing w:after="200" w:line="276" w:lineRule="auto"/>
    </w:pPr>
    <w:rPr>
      <w:rFonts w:ascii="Calibri" w:eastAsia="Calibri" w:hAnsi="Calibri" w:cs="Calibri"/>
      <w:color w:val="000000"/>
      <w:sz w:val="22"/>
      <w:szCs w:val="22"/>
      <w:u w:color="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C069-7008-ED47-B295-AFF1E996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chuot</dc:creator>
  <cp:lastModifiedBy>Microsoft Office User</cp:lastModifiedBy>
  <cp:revision>6</cp:revision>
  <cp:lastPrinted>2021-12-21T23:45:00Z</cp:lastPrinted>
  <dcterms:created xsi:type="dcterms:W3CDTF">2024-02-19T06:38:00Z</dcterms:created>
  <dcterms:modified xsi:type="dcterms:W3CDTF">2024-02-19T07:05:00Z</dcterms:modified>
</cp:coreProperties>
</file>